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Контрольная работа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по теме "</w:t>
      </w:r>
      <w:r>
        <w:rPr>
          <w:rFonts w:ascii="Arial" w:hAnsi="Arial" w:cs="Arial"/>
          <w:b/>
          <w:bCs/>
          <w:color w:val="000000"/>
          <w:sz w:val="22"/>
          <w:szCs w:val="22"/>
        </w:rPr>
        <w:t>Бессоюзные сложные предложения"</w:t>
      </w:r>
      <w:bookmarkStart w:id="0" w:name="_GoBack"/>
      <w:bookmarkEnd w:id="0"/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1.  Какое утверждение является неверным?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А. В бессоюзных сложных предложениях простые предложения связываются в устной речи интонацией.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Б. Смысловые отношения в бессоюзных сложных предложениях зависят от содержания входящих в них простых предложений.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В. Знаки препинания в бессоюзных сложных предложениях не зависят от характера смысловых отношений между его частями.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2"/>
          <w:szCs w:val="22"/>
          <w:u w:val="single"/>
        </w:rPr>
        <w:t>2.Какое предложение является сложным бессоюзным?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А. Перед грозой в лесу бывает так хорошо, точно все кругом курится благовонными испарениями.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Б.Небо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 закатного края прояснилось, выглянуло солнце.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В. Ни солнца мне не виден свет, ни для корней моих простору нет.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Г. По последним метеорологическим данным ожидается потепление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3.  Из данных простых предложений составьте три сложных, используя различные средства связи.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Наступает время грибной охоты. Трудно усидеть дома. Лес зовет и манит.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4.  Перестройте сложные союзные предложения </w:t>
      </w:r>
      <w:proofErr w:type="gramStart"/>
      <w:r>
        <w:rPr>
          <w:rFonts w:ascii="Arial" w:hAnsi="Arial" w:cs="Arial"/>
          <w:color w:val="000000"/>
          <w:sz w:val="22"/>
          <w:szCs w:val="22"/>
          <w:u w:val="single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бессоюзные. Запишите их, расставляя знаки препинания.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А. </w:t>
      </w:r>
      <w:r>
        <w:rPr>
          <w:rFonts w:ascii="Arial" w:hAnsi="Arial" w:cs="Arial"/>
          <w:i/>
          <w:iCs/>
          <w:color w:val="000000"/>
          <w:sz w:val="22"/>
          <w:szCs w:val="22"/>
        </w:rPr>
        <w:t>Любите книгу, так как она откроет вам много интересного.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Б. </w:t>
      </w:r>
      <w:r>
        <w:rPr>
          <w:rFonts w:ascii="Arial" w:hAnsi="Arial" w:cs="Arial"/>
          <w:i/>
          <w:iCs/>
          <w:color w:val="000000"/>
          <w:sz w:val="22"/>
          <w:szCs w:val="22"/>
        </w:rPr>
        <w:t>Я повторил приглашение, но он ничего не ответил.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5. </w:t>
      </w:r>
      <w:r>
        <w:rPr>
          <w:rFonts w:ascii="Arial" w:hAnsi="Arial" w:cs="Arial"/>
          <w:color w:val="000000"/>
          <w:sz w:val="22"/>
          <w:szCs w:val="22"/>
          <w:u w:val="single"/>
        </w:rPr>
        <w:t>В каком предложении ставится тире? (знаки препинания не расставлены)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А. Чтение вот лучшее учение.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Б. Погода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была ужасная ветер выл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снег падал хлопьями.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В. Жизнь прекрасна и удивительна.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Г. 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знаю в вашем сердце есть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гордость и прямая честь.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6. </w:t>
      </w:r>
      <w:r>
        <w:rPr>
          <w:rFonts w:ascii="Arial" w:hAnsi="Arial" w:cs="Arial"/>
          <w:color w:val="000000"/>
          <w:sz w:val="22"/>
          <w:szCs w:val="22"/>
          <w:u w:val="single"/>
        </w:rPr>
        <w:t>Укажите, почему стоит тире в бессоюзном сложном предложении</w:t>
      </w:r>
      <w:proofErr w:type="gramStart"/>
      <w:r>
        <w:rPr>
          <w:rFonts w:ascii="Arial" w:hAnsi="Arial" w:cs="Arial"/>
          <w:color w:val="000000"/>
          <w:sz w:val="22"/>
          <w:szCs w:val="22"/>
          <w:u w:val="single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Д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ля рыбы нужна чистая вода – будем охранять наши водоёмы</w:t>
      </w:r>
      <w:r>
        <w:rPr>
          <w:rFonts w:ascii="Arial" w:hAnsi="Arial" w:cs="Arial"/>
          <w:color w:val="000000"/>
          <w:sz w:val="22"/>
          <w:szCs w:val="22"/>
          <w:u w:val="single"/>
        </w:rPr>
        <w:t>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А. Содержание одного предложения противопоставлено содержанию другого.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Б. Предложения рисуют быструю смену событий.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В. Второе предложение заключает в себе вывод, следствие из того, о чем говорится в первом предложении.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7.  Объясните, почему стоит двоеточие в бессоюзном сложном предложении 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Печален я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: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со мною друга нет.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А. Второе предложение указывает причину того, о чём говорится в первом.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Б. Второе предложение поясняет первое, т.е. раскрывает его содержание.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В. Второе предложение распространяет один из членов первого предложения.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8. Закончите предложение: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Между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ч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>астями бессоюз</w:t>
      </w:r>
      <w:r>
        <w:rPr>
          <w:rFonts w:ascii="Arial" w:hAnsi="Arial" w:cs="Arial"/>
          <w:i/>
          <w:iCs/>
          <w:color w:val="000000"/>
          <w:sz w:val="22"/>
          <w:szCs w:val="22"/>
        </w:rPr>
        <w:softHyphen/>
        <w:t>ного сложного предложения со значением перечисления ставится 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9.     Прочитайте предложения (знаки препинания не поставлены).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1. </w:t>
      </w:r>
      <w:r>
        <w:rPr>
          <w:rFonts w:ascii="Arial" w:hAnsi="Arial" w:cs="Arial"/>
          <w:i/>
          <w:iCs/>
          <w:color w:val="000000"/>
          <w:sz w:val="22"/>
          <w:szCs w:val="22"/>
        </w:rPr>
        <w:t>Несмотря на теплые и даже жаркие дни в августе обычно заметны приметы наступления осени.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Волнистые облака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рассеялись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и стало жарко.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3. 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До войны в нашем колхозе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был такой обычай косцам в луга носили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завтрак.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4. 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Русский язык открывается в своих поистине волшебных свойствах и богатстве лишь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тому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кто кровно любит и знает свой народ и чувствует сокровенную прелесть нашей земли.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Дрозд ранняя перелетная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птица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появляющаяся в конце марта – первой половине апреля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Заполните таблицу.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Номер предложения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Простые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Сложносочиненные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Сложноподчиненные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Сложные бессоюзные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10. Среди предложений 12–16 найдите бессоюзные сложные предложения. Напишите номера этих предложений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B6AAD" w:rsidRDefault="008B6AAD" w:rsidP="008B6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12)Мне никогда до войны не приходилось возвращаться домой после долгой разлуки. (13)И уезжать надолго не приходилось. (14)Первый раз я уезжал из дома в пионерский лагерь, второй раз я уезжал уже на фронт. (15)Но и тот, кто до войны возвращался домой после долгой разлуки, не испытывал тогда того, что испытываем мы сейчас. (16)Они возвращались соскучившиеся – мы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возвращаемся живые...</w:t>
      </w:r>
    </w:p>
    <w:p w:rsidR="00737782" w:rsidRDefault="00737782"/>
    <w:sectPr w:rsidR="0073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AD"/>
    <w:rsid w:val="00737782"/>
    <w:rsid w:val="008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2020-03-25T23:25:00Z</dcterms:created>
  <dcterms:modified xsi:type="dcterms:W3CDTF">2020-03-25T23:26:00Z</dcterms:modified>
</cp:coreProperties>
</file>