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40" w:rsidRDefault="00571240" w:rsidP="002372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71240" w:rsidRDefault="00571240" w:rsidP="002372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71240" w:rsidRDefault="00571240" w:rsidP="002372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71240" w:rsidRDefault="00571240" w:rsidP="002372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71240" w:rsidRDefault="00571240" w:rsidP="002372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71240" w:rsidRDefault="00571240" w:rsidP="002372D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372D5" w:rsidRPr="00571240" w:rsidRDefault="002372D5" w:rsidP="0057124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71240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71240" w:rsidRDefault="00571240" w:rsidP="0057124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372D5" w:rsidRPr="00571240" w:rsidRDefault="002372D5" w:rsidP="00571240">
      <w:pPr>
        <w:pStyle w:val="af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1240">
        <w:rPr>
          <w:rFonts w:ascii="Times New Roman" w:hAnsi="Times New Roman"/>
          <w:b/>
          <w:sz w:val="28"/>
          <w:szCs w:val="28"/>
        </w:rPr>
        <w:t>«</w:t>
      </w:r>
      <w:r w:rsidRPr="00571240">
        <w:rPr>
          <w:rFonts w:ascii="Times New Roman" w:hAnsi="Times New Roman"/>
          <w:b/>
          <w:caps/>
          <w:sz w:val="28"/>
          <w:szCs w:val="28"/>
        </w:rPr>
        <w:t xml:space="preserve">Безопасность жизнедеятельности» </w:t>
      </w:r>
    </w:p>
    <w:p w:rsidR="00571240" w:rsidRDefault="00571240" w:rsidP="00571240">
      <w:pPr>
        <w:pStyle w:val="af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71240" w:rsidRDefault="00571240" w:rsidP="00571240">
      <w:pPr>
        <w:pStyle w:val="af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72D5" w:rsidRPr="00571240" w:rsidRDefault="002372D5" w:rsidP="0057124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71240">
        <w:rPr>
          <w:rFonts w:ascii="Times New Roman" w:hAnsi="Times New Roman"/>
          <w:b/>
          <w:caps/>
          <w:sz w:val="28"/>
          <w:szCs w:val="28"/>
        </w:rPr>
        <w:t>с применением электронного обучения и дитсанционных образовательных технологий</w:t>
      </w:r>
    </w:p>
    <w:p w:rsidR="002372D5" w:rsidRPr="00571240" w:rsidRDefault="002372D5" w:rsidP="0023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40">
        <w:rPr>
          <w:rFonts w:ascii="Times New Roman" w:hAnsi="Times New Roman" w:cs="Times New Roman"/>
          <w:b/>
          <w:sz w:val="28"/>
          <w:szCs w:val="28"/>
        </w:rPr>
        <w:t>для всех специальностей</w:t>
      </w:r>
    </w:p>
    <w:p w:rsidR="002372D5" w:rsidRPr="00571240" w:rsidRDefault="002372D5" w:rsidP="00237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D5" w:rsidRDefault="002372D5" w:rsidP="0023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2D5" w:rsidRDefault="002372D5" w:rsidP="00237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2D5" w:rsidRDefault="002372D5" w:rsidP="002372D5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240">
        <w:rPr>
          <w:rFonts w:ascii="Times New Roman" w:hAnsi="Times New Roman"/>
          <w:sz w:val="28"/>
          <w:szCs w:val="28"/>
        </w:rPr>
        <w:t>Рабочая программа учебной дисциплины «Безопасность жизнедеятельности» разработана на основе федерального государственного образовательного стандарта (далее - ФГОС) по всем специальностям среднег</w:t>
      </w:r>
      <w:r w:rsidR="00571240">
        <w:rPr>
          <w:rFonts w:ascii="Times New Roman" w:hAnsi="Times New Roman"/>
          <w:sz w:val="28"/>
          <w:szCs w:val="28"/>
        </w:rPr>
        <w:t xml:space="preserve">о профессионального образования, данная программа предназначена для дистанционного обучения. </w:t>
      </w:r>
    </w:p>
    <w:p w:rsidR="00571240" w:rsidRPr="00571240" w:rsidRDefault="00571240" w:rsidP="002372D5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2D5" w:rsidRPr="00571240" w:rsidRDefault="002372D5" w:rsidP="002372D5">
      <w:pPr>
        <w:pStyle w:val="af"/>
        <w:spacing w:line="360" w:lineRule="auto"/>
        <w:rPr>
          <w:rFonts w:ascii="Times New Roman" w:hAnsi="Times New Roman"/>
          <w:sz w:val="28"/>
          <w:szCs w:val="28"/>
        </w:rPr>
      </w:pPr>
    </w:p>
    <w:p w:rsidR="002372D5" w:rsidRPr="00571240" w:rsidRDefault="002372D5" w:rsidP="00237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240">
        <w:rPr>
          <w:rFonts w:ascii="Times New Roman" w:hAnsi="Times New Roman" w:cs="Times New Roman"/>
          <w:sz w:val="28"/>
          <w:szCs w:val="28"/>
        </w:rPr>
        <w:t>Организация-разработчик: Филиал КГОАУ СПО "ПККИ" в г</w:t>
      </w:r>
      <w:proofErr w:type="gramStart"/>
      <w:r w:rsidRPr="005712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71240">
        <w:rPr>
          <w:rFonts w:ascii="Times New Roman" w:hAnsi="Times New Roman" w:cs="Times New Roman"/>
          <w:sz w:val="28"/>
          <w:szCs w:val="28"/>
        </w:rPr>
        <w:t>аходке </w:t>
      </w:r>
    </w:p>
    <w:p w:rsidR="002372D5" w:rsidRPr="00571240" w:rsidRDefault="002372D5" w:rsidP="00237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240">
        <w:rPr>
          <w:rFonts w:ascii="Times New Roman" w:hAnsi="Times New Roman" w:cs="Times New Roman"/>
          <w:sz w:val="28"/>
          <w:szCs w:val="28"/>
        </w:rPr>
        <w:t xml:space="preserve">Разработчик: Лашкова А.А., преподаватель дисциплины «Безопасность жизнедеятельности» </w:t>
      </w:r>
    </w:p>
    <w:p w:rsidR="002372D5" w:rsidRDefault="002372D5" w:rsidP="00237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D5" w:rsidRDefault="00237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023A" w:rsidRPr="00465F84" w:rsidRDefault="00D60345" w:rsidP="00670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60345" w:rsidRPr="00465F84" w:rsidRDefault="00D60345" w:rsidP="00E31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7F" w:rsidRPr="00571240" w:rsidRDefault="00D60345" w:rsidP="005712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240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933C7F" w:rsidRPr="00465F84" w:rsidRDefault="00933C7F" w:rsidP="00E31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С</w:t>
      </w:r>
      <w:r w:rsidRPr="00465F84">
        <w:rPr>
          <w:rFonts w:ascii="Times New Roman" w:eastAsia="Times New Roman" w:hAnsi="Times New Roman" w:cs="Times New Roman"/>
          <w:sz w:val="24"/>
          <w:szCs w:val="24"/>
        </w:rPr>
        <w:t>одержание программы</w:t>
      </w:r>
      <w:r w:rsidRPr="00465F84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</w:p>
    <w:p w:rsidR="00D60345" w:rsidRPr="00465F84" w:rsidRDefault="00D60345" w:rsidP="00E31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Критерии оценки сформированности компетенций </w:t>
      </w:r>
    </w:p>
    <w:p w:rsidR="00D60345" w:rsidRPr="00465F84" w:rsidRDefault="00D60345" w:rsidP="00E31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Оценочная ведомость « Контроль текущей успеваемости»</w:t>
      </w:r>
    </w:p>
    <w:p w:rsidR="00D60345" w:rsidRPr="00465F84" w:rsidRDefault="00D60345" w:rsidP="00E31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Оценочной лист завершающей аттестации </w:t>
      </w:r>
    </w:p>
    <w:p w:rsidR="00D60345" w:rsidRPr="00465F84" w:rsidRDefault="00D60345" w:rsidP="00E31D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Контрольное задание по предмету ОБЖ  к промежуточной аттестации </w:t>
      </w:r>
    </w:p>
    <w:p w:rsidR="00933C7F" w:rsidRPr="00465F84" w:rsidRDefault="00D60345" w:rsidP="00E31D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с помощью тестирования</w:t>
      </w:r>
    </w:p>
    <w:p w:rsidR="00933C7F" w:rsidRPr="00465F84" w:rsidRDefault="00933C7F" w:rsidP="00E31D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7F" w:rsidRPr="00465F84" w:rsidRDefault="00933C7F" w:rsidP="00E31D4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345" w:rsidRPr="00465F84" w:rsidRDefault="00D60345" w:rsidP="00E31D4E">
      <w:pPr>
        <w:pStyle w:val="a5"/>
        <w:spacing w:before="0" w:beforeAutospacing="0" w:after="0" w:afterAutospacing="0"/>
        <w:jc w:val="both"/>
        <w:rPr>
          <w:b/>
          <w:iCs/>
        </w:rPr>
      </w:pPr>
    </w:p>
    <w:p w:rsidR="00D60345" w:rsidRPr="00465F84" w:rsidRDefault="00D60345" w:rsidP="00E31D4E">
      <w:pPr>
        <w:pStyle w:val="a5"/>
        <w:spacing w:before="0" w:beforeAutospacing="0" w:after="0" w:afterAutospacing="0"/>
        <w:jc w:val="both"/>
        <w:rPr>
          <w:b/>
          <w:iCs/>
        </w:rPr>
      </w:pPr>
      <w:r w:rsidRPr="00465F84">
        <w:rPr>
          <w:b/>
          <w:iCs/>
        </w:rPr>
        <w:t>ПРИЛОЖЕНИЯ</w:t>
      </w:r>
    </w:p>
    <w:p w:rsidR="00D60345" w:rsidRPr="00465F84" w:rsidRDefault="00406B1B" w:rsidP="00E31D4E">
      <w:pPr>
        <w:pStyle w:val="a5"/>
        <w:spacing w:before="0" w:beforeAutospacing="0" w:after="0" w:afterAutospacing="0"/>
        <w:jc w:val="both"/>
        <w:rPr>
          <w:i/>
          <w:iCs/>
        </w:rPr>
      </w:pPr>
      <w:hyperlink r:id="rId7" w:history="1">
        <w:r w:rsidR="00D60345" w:rsidRPr="00465F84">
          <w:rPr>
            <w:rStyle w:val="a4"/>
            <w:i/>
            <w:iCs/>
            <w:color w:val="auto"/>
          </w:rPr>
          <w:t xml:space="preserve">Перфокарта для </w:t>
        </w:r>
        <w:proofErr w:type="gramStart"/>
        <w:r w:rsidR="00D60345" w:rsidRPr="00465F84">
          <w:rPr>
            <w:rStyle w:val="a4"/>
            <w:i/>
            <w:iCs/>
            <w:color w:val="auto"/>
          </w:rPr>
          <w:t>обучающихся</w:t>
        </w:r>
        <w:proofErr w:type="gramEnd"/>
      </w:hyperlink>
    </w:p>
    <w:p w:rsidR="00D60345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D60345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1. Правила поведения в условиях вынужденного автономного существования.</w:t>
        </w:r>
      </w:hyperlink>
    </w:p>
    <w:p w:rsidR="00D60345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D60345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2  Правила безопасного поведения в ситуациях криминального характера</w:t>
        </w:r>
      </w:hyperlink>
      <w:r w:rsidR="00D60345" w:rsidRPr="00465F84">
        <w:rPr>
          <w:rFonts w:ascii="Times New Roman" w:hAnsi="Times New Roman" w:cs="Times New Roman"/>
          <w:i/>
          <w:sz w:val="24"/>
          <w:szCs w:val="24"/>
        </w:rPr>
        <w:t>.</w:t>
      </w:r>
    </w:p>
    <w:p w:rsidR="00D60345" w:rsidRPr="00465F84" w:rsidRDefault="00D60345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F84">
        <w:rPr>
          <w:rFonts w:ascii="Times New Roman" w:hAnsi="Times New Roman" w:cs="Times New Roman"/>
          <w:i/>
          <w:sz w:val="24"/>
          <w:szCs w:val="24"/>
        </w:rPr>
        <w:t>3</w:t>
      </w:r>
      <w:hyperlink r:id="rId10" w:history="1">
        <w:r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. Основы медицинских знаний и здорового образа жизни.</w:t>
        </w:r>
      </w:hyperlink>
    </w:p>
    <w:p w:rsidR="00D60345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D60345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4.  Боевые традиции Вооружённых сил, символы воинской чести России.</w:t>
        </w:r>
      </w:hyperlink>
    </w:p>
    <w:p w:rsidR="00D60345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D60345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5. Основы здорового образа жизни</w:t>
        </w:r>
      </w:hyperlink>
      <w:r w:rsidR="00D60345" w:rsidRPr="00465F84">
        <w:rPr>
          <w:rFonts w:ascii="Times New Roman" w:hAnsi="Times New Roman" w:cs="Times New Roman"/>
          <w:i/>
          <w:sz w:val="24"/>
          <w:szCs w:val="24"/>
        </w:rPr>
        <w:t>.</w:t>
      </w:r>
    </w:p>
    <w:p w:rsidR="00D60345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="00D60345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6.  Основы медицинских знаний.</w:t>
        </w:r>
      </w:hyperlink>
    </w:p>
    <w:p w:rsidR="00D60345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D60345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7. Воинская обязанность.</w:t>
        </w:r>
      </w:hyperlink>
    </w:p>
    <w:p w:rsidR="00D60345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D60345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8. Психологические основы подготовки к военной службе.</w:t>
        </w:r>
      </w:hyperlink>
    </w:p>
    <w:p w:rsidR="00D60345" w:rsidRPr="00465F84" w:rsidRDefault="00D60345" w:rsidP="00E31D4E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E31D4E" w:rsidRPr="00465F84" w:rsidRDefault="00E31D4E" w:rsidP="00E31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D4E" w:rsidRPr="00465F84" w:rsidRDefault="00E31D4E" w:rsidP="00670DF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F84">
        <w:rPr>
          <w:rFonts w:ascii="Times New Roman" w:hAnsi="Times New Roman" w:cs="Times New Roman"/>
          <w:color w:val="auto"/>
          <w:sz w:val="24"/>
          <w:szCs w:val="24"/>
        </w:rPr>
        <w:t>Конт</w:t>
      </w:r>
      <w:r w:rsidR="00571240">
        <w:rPr>
          <w:rFonts w:ascii="Times New Roman" w:hAnsi="Times New Roman" w:cs="Times New Roman"/>
          <w:color w:val="auto"/>
          <w:sz w:val="24"/>
          <w:szCs w:val="24"/>
        </w:rPr>
        <w:t>рольное задание по предмету ОБЖ</w:t>
      </w:r>
      <w:r w:rsidRPr="00465F8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465F84" w:rsidRPr="00465F84">
        <w:rPr>
          <w:rFonts w:ascii="Times New Roman" w:hAnsi="Times New Roman" w:cs="Times New Roman"/>
          <w:color w:val="auto"/>
          <w:sz w:val="24"/>
          <w:szCs w:val="24"/>
        </w:rPr>
        <w:t>зачету</w:t>
      </w:r>
    </w:p>
    <w:p w:rsidR="00E31D4E" w:rsidRPr="00465F84" w:rsidRDefault="00571240" w:rsidP="00670DF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помощью тестирования</w:t>
      </w:r>
      <w:r w:rsidR="00E31D4E" w:rsidRPr="00465F8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31D4E" w:rsidRPr="00465F84" w:rsidRDefault="00E31D4E" w:rsidP="0067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r w:rsidRPr="00465F84">
        <w:t xml:space="preserve">Изучение ОБЖ направлено на достижение следующих </w:t>
      </w:r>
      <w:r w:rsidRPr="00465F84">
        <w:rPr>
          <w:b/>
          <w:bCs/>
        </w:rPr>
        <w:t>целей</w:t>
      </w:r>
      <w:r w:rsidRPr="00465F84">
        <w:t xml:space="preserve">: </w:t>
      </w:r>
    </w:p>
    <w:p w:rsidR="00E31D4E" w:rsidRPr="00465F84" w:rsidRDefault="00E31D4E" w:rsidP="00E31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465F84">
        <w:rPr>
          <w:rFonts w:ascii="Times New Roman" w:hAnsi="Times New Roman" w:cs="Times New Roman"/>
          <w:sz w:val="24"/>
          <w:szCs w:val="24"/>
        </w:rPr>
        <w:t xml:space="preserve"> о здоровом образе жизни, опасных и чрезвычайных ситуациях и основах безопасного поведения при их возникновении; </w:t>
      </w:r>
    </w:p>
    <w:p w:rsidR="00E31D4E" w:rsidRPr="00465F84" w:rsidRDefault="00E31D4E" w:rsidP="00E31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465F84">
        <w:rPr>
          <w:rFonts w:ascii="Times New Roman" w:hAnsi="Times New Roman" w:cs="Times New Roman"/>
          <w:sz w:val="24"/>
          <w:szCs w:val="24"/>
        </w:rPr>
        <w:t xml:space="preserve">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E31D4E" w:rsidRPr="00465F84" w:rsidRDefault="00E31D4E" w:rsidP="00E31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465F84">
        <w:rPr>
          <w:rFonts w:ascii="Times New Roman" w:hAnsi="Times New Roman" w:cs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жизни; </w:t>
      </w:r>
    </w:p>
    <w:p w:rsidR="00E31D4E" w:rsidRPr="00465F84" w:rsidRDefault="00E31D4E" w:rsidP="00E31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465F84">
        <w:rPr>
          <w:rFonts w:ascii="Times New Roman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наступления. </w:t>
      </w: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r w:rsidRPr="00465F84">
        <w:t xml:space="preserve">В результате изучения основ безопасности жизнедеятельности </w:t>
      </w:r>
      <w:proofErr w:type="gramStart"/>
      <w:r w:rsidRPr="00465F84">
        <w:t>обучающийся</w:t>
      </w:r>
      <w:proofErr w:type="gramEnd"/>
      <w:r w:rsidRPr="00465F84">
        <w:t xml:space="preserve">  должен</w:t>
      </w: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r w:rsidRPr="00465F84">
        <w:rPr>
          <w:b/>
          <w:bCs/>
        </w:rPr>
        <w:t>Знать:</w:t>
      </w:r>
      <w:r w:rsidRPr="00465F84">
        <w:t xml:space="preserve"> </w:t>
      </w:r>
    </w:p>
    <w:p w:rsidR="00E31D4E" w:rsidRPr="00465F84" w:rsidRDefault="00E31D4E" w:rsidP="00E31D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жизни; </w:t>
      </w:r>
    </w:p>
    <w:p w:rsidR="00E31D4E" w:rsidRPr="00465F84" w:rsidRDefault="00E31D4E" w:rsidP="00E31D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ЧС социального, природного и техногенного характера; </w:t>
      </w:r>
    </w:p>
    <w:p w:rsidR="00E31D4E" w:rsidRPr="00465F84" w:rsidRDefault="00E31D4E" w:rsidP="00E31D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Способы безопасного поведения в природной среде; </w:t>
      </w: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r w:rsidRPr="00465F84">
        <w:rPr>
          <w:b/>
          <w:bCs/>
        </w:rPr>
        <w:t>Уметь:</w:t>
      </w:r>
      <w:r w:rsidRPr="00465F84">
        <w:t xml:space="preserve"> </w:t>
      </w:r>
    </w:p>
    <w:p w:rsidR="00E31D4E" w:rsidRPr="00465F84" w:rsidRDefault="00E31D4E" w:rsidP="00E31D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Действовать при возникновении пожара; </w:t>
      </w:r>
    </w:p>
    <w:p w:rsidR="00E31D4E" w:rsidRPr="00465F84" w:rsidRDefault="00E31D4E" w:rsidP="00E31D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Соблюдение правил поведения на воде, оказывать помощь утопающему; </w:t>
      </w:r>
    </w:p>
    <w:p w:rsidR="00E31D4E" w:rsidRPr="00465F84" w:rsidRDefault="00E31D4E" w:rsidP="00E31D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при ожогах, отморожениях, ушибах, кровотечениях; </w:t>
      </w:r>
    </w:p>
    <w:p w:rsidR="00E31D4E" w:rsidRPr="00465F84" w:rsidRDefault="00E31D4E" w:rsidP="00E31D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Вести себя в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 </w:t>
      </w: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r w:rsidRPr="00465F84">
        <w:rPr>
          <w:b/>
          <w:bCs/>
        </w:rPr>
        <w:t>Использовать полученные знания и умения в практической деятельности и в повседневной жизни.</w:t>
      </w: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r w:rsidRPr="00465F84">
        <w:rPr>
          <w:rStyle w:val="a6"/>
        </w:rPr>
        <w:t>Проверка знаний и умений:</w:t>
      </w:r>
    </w:p>
    <w:p w:rsidR="002372D5" w:rsidRDefault="002372D5" w:rsidP="00E31D4E">
      <w:pPr>
        <w:pStyle w:val="a5"/>
        <w:spacing w:before="0" w:beforeAutospacing="0" w:after="0" w:afterAutospacing="0"/>
        <w:jc w:val="both"/>
      </w:pPr>
    </w:p>
    <w:p w:rsidR="002372D5" w:rsidRDefault="002372D5" w:rsidP="00E31D4E">
      <w:pPr>
        <w:pStyle w:val="a5"/>
        <w:spacing w:before="0" w:beforeAutospacing="0" w:after="0" w:afterAutospacing="0"/>
        <w:jc w:val="both"/>
      </w:pP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proofErr w:type="gramStart"/>
      <w:r w:rsidRPr="00465F84">
        <w:t>Методика выставления оценок обучающимся по результатам тестирования:</w:t>
      </w:r>
      <w:proofErr w:type="gramEnd"/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r w:rsidRPr="00465F84">
        <w:t xml:space="preserve">Если </w:t>
      </w:r>
      <w:r w:rsidR="00465F84" w:rsidRPr="00465F84">
        <w:t>студент</w:t>
      </w:r>
      <w:r w:rsidRPr="00465F84">
        <w:t xml:space="preserve"> правильно ответил </w:t>
      </w:r>
      <w:proofErr w:type="gramStart"/>
      <w:r w:rsidRPr="00465F84">
        <w:t>на</w:t>
      </w:r>
      <w:proofErr w:type="gramEnd"/>
      <w:r w:rsidRPr="00465F84">
        <w:t>:</w:t>
      </w:r>
    </w:p>
    <w:p w:rsidR="00A16B0E" w:rsidRDefault="00E31D4E" w:rsidP="00A16B0E">
      <w:pPr>
        <w:pStyle w:val="a5"/>
        <w:spacing w:before="0" w:beforeAutospacing="0" w:after="0" w:afterAutospacing="0"/>
      </w:pPr>
      <w:r w:rsidRPr="00465F84">
        <w:t>90-100% – “отлично”;</w:t>
      </w:r>
    </w:p>
    <w:p w:rsidR="00A16B0E" w:rsidRDefault="00E31D4E" w:rsidP="00A16B0E">
      <w:pPr>
        <w:pStyle w:val="a5"/>
        <w:spacing w:before="0" w:beforeAutospacing="0" w:after="0" w:afterAutospacing="0"/>
      </w:pPr>
      <w:r w:rsidRPr="00465F84">
        <w:t>60-89 % – “хорошо”;</w:t>
      </w:r>
    </w:p>
    <w:p w:rsidR="00A16B0E" w:rsidRDefault="00E31D4E" w:rsidP="00A16B0E">
      <w:pPr>
        <w:pStyle w:val="a5"/>
        <w:spacing w:before="0" w:beforeAutospacing="0" w:after="0" w:afterAutospacing="0"/>
      </w:pPr>
      <w:r w:rsidRPr="00465F84">
        <w:t>30-59 % – “удовлетворительно”;</w:t>
      </w:r>
    </w:p>
    <w:p w:rsidR="00E31D4E" w:rsidRPr="00465F84" w:rsidRDefault="00E31D4E" w:rsidP="00A16B0E">
      <w:pPr>
        <w:pStyle w:val="a5"/>
        <w:spacing w:before="0" w:beforeAutospacing="0" w:after="0" w:afterAutospacing="0"/>
      </w:pPr>
      <w:r w:rsidRPr="00465F84">
        <w:t>менее 30% – “неудовлетворительно”.</w:t>
      </w:r>
    </w:p>
    <w:p w:rsidR="00670DF1" w:rsidRPr="00465F84" w:rsidRDefault="00670DF1" w:rsidP="00E31D4E">
      <w:pPr>
        <w:pStyle w:val="a5"/>
        <w:spacing w:before="0" w:beforeAutospacing="0" w:after="0" w:afterAutospacing="0"/>
        <w:jc w:val="both"/>
      </w:pP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  <w:rPr>
          <w:b/>
          <w:iCs/>
        </w:rPr>
      </w:pPr>
      <w:r w:rsidRPr="00465F84">
        <w:rPr>
          <w:b/>
          <w:iCs/>
        </w:rPr>
        <w:t>ПРИЛОЖЕНИЯ</w:t>
      </w:r>
    </w:p>
    <w:p w:rsidR="00670DF1" w:rsidRPr="00465F84" w:rsidRDefault="00670DF1" w:rsidP="00E31D4E">
      <w:pPr>
        <w:pStyle w:val="a5"/>
        <w:spacing w:before="0" w:beforeAutospacing="0" w:after="0" w:afterAutospacing="0"/>
        <w:jc w:val="both"/>
        <w:rPr>
          <w:b/>
          <w:iCs/>
        </w:rPr>
      </w:pPr>
    </w:p>
    <w:p w:rsidR="00E31D4E" w:rsidRPr="00465F84" w:rsidRDefault="00406B1B" w:rsidP="00E31D4E">
      <w:pPr>
        <w:pStyle w:val="a5"/>
        <w:spacing w:before="0" w:beforeAutospacing="0" w:after="0" w:afterAutospacing="0"/>
        <w:jc w:val="both"/>
        <w:rPr>
          <w:i/>
          <w:iCs/>
        </w:rPr>
      </w:pPr>
      <w:hyperlink r:id="rId16" w:history="1">
        <w:r w:rsidR="00E31D4E" w:rsidRPr="00465F84">
          <w:rPr>
            <w:rStyle w:val="a4"/>
            <w:i/>
            <w:iCs/>
            <w:color w:val="auto"/>
          </w:rPr>
          <w:t xml:space="preserve">Перфокарта для </w:t>
        </w:r>
        <w:proofErr w:type="gramStart"/>
        <w:r w:rsidR="00E31D4E" w:rsidRPr="00465F84">
          <w:rPr>
            <w:rStyle w:val="a4"/>
            <w:i/>
            <w:iCs/>
            <w:color w:val="auto"/>
          </w:rPr>
          <w:t>обучающихся</w:t>
        </w:r>
        <w:proofErr w:type="gramEnd"/>
      </w:hyperlink>
    </w:p>
    <w:p w:rsidR="00E31D4E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E31D4E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1. Правила поведения в условиях вынужденного автономного существования.</w:t>
        </w:r>
      </w:hyperlink>
    </w:p>
    <w:p w:rsidR="00E31D4E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history="1">
        <w:r w:rsidR="00E31D4E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2  Правила безопасного поведения в ситуациях криминального характера</w:t>
        </w:r>
      </w:hyperlink>
      <w:r w:rsidR="00E31D4E" w:rsidRPr="00465F84">
        <w:rPr>
          <w:rFonts w:ascii="Times New Roman" w:hAnsi="Times New Roman" w:cs="Times New Roman"/>
          <w:i/>
          <w:sz w:val="24"/>
          <w:szCs w:val="24"/>
        </w:rPr>
        <w:t>.</w:t>
      </w:r>
    </w:p>
    <w:p w:rsidR="00E31D4E" w:rsidRPr="00465F84" w:rsidRDefault="00E31D4E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F84">
        <w:rPr>
          <w:rFonts w:ascii="Times New Roman" w:hAnsi="Times New Roman" w:cs="Times New Roman"/>
          <w:i/>
          <w:sz w:val="24"/>
          <w:szCs w:val="24"/>
        </w:rPr>
        <w:t>3</w:t>
      </w:r>
      <w:hyperlink r:id="rId19" w:history="1">
        <w:r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. Основы медицинских знаний и здорового образа жизни.</w:t>
        </w:r>
      </w:hyperlink>
    </w:p>
    <w:p w:rsidR="00E31D4E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0" w:history="1">
        <w:r w:rsidR="00E31D4E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4.  Боевые традиции Вооружённых сил, символы воинской чести России.</w:t>
        </w:r>
      </w:hyperlink>
    </w:p>
    <w:p w:rsidR="00E31D4E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1" w:history="1">
        <w:r w:rsidR="00E31D4E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5. Основы здорового образа жизни</w:t>
        </w:r>
      </w:hyperlink>
      <w:r w:rsidR="00E31D4E" w:rsidRPr="00465F84">
        <w:rPr>
          <w:rFonts w:ascii="Times New Roman" w:hAnsi="Times New Roman" w:cs="Times New Roman"/>
          <w:i/>
          <w:sz w:val="24"/>
          <w:szCs w:val="24"/>
        </w:rPr>
        <w:t>.</w:t>
      </w:r>
    </w:p>
    <w:p w:rsidR="00E31D4E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2" w:history="1">
        <w:r w:rsidR="00E31D4E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6.  Основы медицинских знаний.</w:t>
        </w:r>
      </w:hyperlink>
    </w:p>
    <w:p w:rsidR="00E31D4E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3" w:history="1">
        <w:r w:rsidR="00E31D4E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7. Воинская обязанность.</w:t>
        </w:r>
      </w:hyperlink>
    </w:p>
    <w:p w:rsidR="00E31D4E" w:rsidRPr="00465F84" w:rsidRDefault="00406B1B" w:rsidP="00E31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4" w:history="1">
        <w:r w:rsidR="00E31D4E" w:rsidRPr="00465F84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8. Психологические основы подготовки к военной службе.</w:t>
        </w:r>
      </w:hyperlink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E31D4E" w:rsidRPr="00465F84" w:rsidRDefault="00E31D4E" w:rsidP="00E31D4E">
      <w:pPr>
        <w:pStyle w:val="a5"/>
        <w:spacing w:before="0" w:beforeAutospacing="0" w:after="0" w:afterAutospacing="0"/>
        <w:jc w:val="both"/>
      </w:pPr>
      <w:r w:rsidRPr="00465F84">
        <w:rPr>
          <w:rStyle w:val="a6"/>
        </w:rPr>
        <w:t>Используемая литература:</w:t>
      </w:r>
      <w:r w:rsidRPr="00465F84">
        <w:t xml:space="preserve"> </w:t>
      </w:r>
    </w:p>
    <w:p w:rsidR="00E31D4E" w:rsidRPr="00465F84" w:rsidRDefault="00E31D4E" w:rsidP="00E31D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Основы безопасности и жизнедеятельности: 10-11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кл.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. Учреждений / М.П.Фролов, Е.Н.Литвинов, А.Т. Смирнов и др.; под ред. Ю.Л.Воробьёва. – М.: АСТ: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>, 20</w:t>
      </w:r>
      <w:r w:rsidR="006871F8">
        <w:rPr>
          <w:rFonts w:ascii="Times New Roman" w:hAnsi="Times New Roman" w:cs="Times New Roman"/>
          <w:sz w:val="24"/>
          <w:szCs w:val="24"/>
        </w:rPr>
        <w:t>12</w:t>
      </w:r>
      <w:r w:rsidRPr="00465F84">
        <w:rPr>
          <w:rFonts w:ascii="Times New Roman" w:hAnsi="Times New Roman" w:cs="Times New Roman"/>
          <w:sz w:val="24"/>
          <w:szCs w:val="24"/>
        </w:rPr>
        <w:t xml:space="preserve">.-366,(2)с.: ил. </w:t>
      </w:r>
    </w:p>
    <w:p w:rsidR="00E31D4E" w:rsidRPr="00465F84" w:rsidRDefault="00E31D4E" w:rsidP="00E31D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Топоров И.К. Основы безопасности жизнедеятельности: Учеб. Для учащихся 10-11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. Учреждений.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.: Просвещение, </w:t>
      </w:r>
      <w:r w:rsidR="006871F8">
        <w:rPr>
          <w:rFonts w:ascii="Times New Roman" w:hAnsi="Times New Roman" w:cs="Times New Roman"/>
          <w:sz w:val="24"/>
          <w:szCs w:val="24"/>
        </w:rPr>
        <w:t>2011</w:t>
      </w:r>
      <w:r w:rsidRPr="00465F84">
        <w:rPr>
          <w:rFonts w:ascii="Times New Roman" w:hAnsi="Times New Roman" w:cs="Times New Roman"/>
          <w:sz w:val="24"/>
          <w:szCs w:val="24"/>
        </w:rPr>
        <w:t xml:space="preserve">.-158 с.: ил. </w:t>
      </w:r>
    </w:p>
    <w:p w:rsidR="00E31D4E" w:rsidRPr="00465F84" w:rsidRDefault="00E31D4E" w:rsidP="00E31D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Емельянчик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 В.К., Капитонов М.Е. Ваши шансы избежать беды: Учебное пособие / Сборник ситуационных задач по </w:t>
      </w:r>
      <w:r w:rsidR="006871F8">
        <w:rPr>
          <w:rFonts w:ascii="Times New Roman" w:hAnsi="Times New Roman" w:cs="Times New Roman"/>
          <w:sz w:val="24"/>
          <w:szCs w:val="24"/>
        </w:rPr>
        <w:t>курсу “ОБЖ”. – СПб</w:t>
      </w:r>
      <w:proofErr w:type="gramStart"/>
      <w:r w:rsidR="006871F8">
        <w:rPr>
          <w:rFonts w:ascii="Times New Roman" w:hAnsi="Times New Roman" w:cs="Times New Roman"/>
          <w:sz w:val="24"/>
          <w:szCs w:val="24"/>
        </w:rPr>
        <w:t>.: “</w:t>
      </w:r>
      <w:proofErr w:type="gramEnd"/>
      <w:r w:rsidR="006871F8">
        <w:rPr>
          <w:rFonts w:ascii="Times New Roman" w:hAnsi="Times New Roman" w:cs="Times New Roman"/>
          <w:sz w:val="24"/>
          <w:szCs w:val="24"/>
        </w:rPr>
        <w:t>КАРО”,2010</w:t>
      </w:r>
      <w:r w:rsidRPr="00465F84">
        <w:rPr>
          <w:rFonts w:ascii="Times New Roman" w:hAnsi="Times New Roman" w:cs="Times New Roman"/>
          <w:sz w:val="24"/>
          <w:szCs w:val="24"/>
        </w:rPr>
        <w:t xml:space="preserve">. – 240с., ил. </w:t>
      </w:r>
    </w:p>
    <w:p w:rsidR="00E31D4E" w:rsidRPr="00465F84" w:rsidRDefault="00E31D4E" w:rsidP="00E31D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Виноградов В.А.,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Шаховец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 В.В. Медицинская помощь в чрезвычайных ситуациях. - М.,1998. </w:t>
      </w:r>
    </w:p>
    <w:p w:rsidR="00E31D4E" w:rsidRPr="00465F84" w:rsidRDefault="00E31D4E" w:rsidP="00E31D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Военная реформа: Вооружённые Силы РФ. – М.,1998. </w:t>
      </w:r>
    </w:p>
    <w:p w:rsidR="00E31D4E" w:rsidRPr="00465F84" w:rsidRDefault="00E31D4E" w:rsidP="00E31D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Дъячук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 Н.В. Психотехника. – М.,1997. </w:t>
      </w:r>
    </w:p>
    <w:p w:rsidR="00E31D4E" w:rsidRPr="00465F84" w:rsidRDefault="00E31D4E" w:rsidP="00E31D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Основы безопасности и жизнедеятельности. Дидактические материалы. 10-11 классы. М., </w:t>
      </w:r>
      <w:r w:rsidR="006871F8">
        <w:rPr>
          <w:rFonts w:ascii="Times New Roman" w:hAnsi="Times New Roman" w:cs="Times New Roman"/>
          <w:sz w:val="24"/>
          <w:szCs w:val="24"/>
        </w:rPr>
        <w:t>2013</w:t>
      </w:r>
      <w:r w:rsidRPr="00465F84">
        <w:rPr>
          <w:rFonts w:ascii="Times New Roman" w:hAnsi="Times New Roman" w:cs="Times New Roman"/>
          <w:sz w:val="24"/>
          <w:szCs w:val="24"/>
        </w:rPr>
        <w:t xml:space="preserve">.Шелтон Г. Основы правильного питания. М., </w:t>
      </w:r>
      <w:r w:rsidR="006871F8">
        <w:rPr>
          <w:rFonts w:ascii="Times New Roman" w:hAnsi="Times New Roman" w:cs="Times New Roman"/>
          <w:sz w:val="24"/>
          <w:szCs w:val="24"/>
        </w:rPr>
        <w:t>2013</w:t>
      </w:r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D4E" w:rsidRPr="00465F84" w:rsidRDefault="00E31D4E" w:rsidP="00E31D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F84">
        <w:rPr>
          <w:rFonts w:ascii="Times New Roman" w:hAnsi="Times New Roman" w:cs="Times New Roman"/>
          <w:sz w:val="24"/>
          <w:szCs w:val="24"/>
        </w:rPr>
        <w:t>Щебланин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 н.П. Основы управления гражданской обороной: Учебное пособие. – Новогорск, 2000. </w:t>
      </w:r>
    </w:p>
    <w:p w:rsidR="00E31D4E" w:rsidRPr="00465F84" w:rsidRDefault="00E31D4E" w:rsidP="00E3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571240" w:rsidP="00670DF1">
      <w:pPr>
        <w:pStyle w:val="FR2"/>
        <w:spacing w:before="0"/>
        <w:rPr>
          <w:sz w:val="24"/>
          <w:szCs w:val="24"/>
        </w:rPr>
      </w:pPr>
      <w:r>
        <w:rPr>
          <w:sz w:val="24"/>
          <w:szCs w:val="24"/>
        </w:rPr>
        <w:t>Темы</w:t>
      </w:r>
      <w:r w:rsidR="00E31D4E" w:rsidRPr="00465F84">
        <w:rPr>
          <w:sz w:val="24"/>
          <w:szCs w:val="24"/>
        </w:rPr>
        <w:t xml:space="preserve"> программы </w:t>
      </w:r>
      <w:r w:rsidR="00465F84" w:rsidRPr="00465F84">
        <w:rPr>
          <w:sz w:val="24"/>
          <w:szCs w:val="24"/>
        </w:rPr>
        <w:t xml:space="preserve">для </w:t>
      </w:r>
      <w:r>
        <w:rPr>
          <w:sz w:val="24"/>
          <w:szCs w:val="24"/>
        </w:rPr>
        <w:t>самостоятельного изучения в условиях дистанционного обучения.</w:t>
      </w:r>
    </w:p>
    <w:p w:rsidR="00E31D4E" w:rsidRPr="00465F84" w:rsidRDefault="00E31D4E" w:rsidP="00E31D4E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D4E" w:rsidRPr="00465F84" w:rsidRDefault="00E31D4E" w:rsidP="00E31D4E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5F84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Обеспечение личной безопасности и сохранение здоровья 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Факторы, способствующие укреплению здоровья</w:t>
      </w:r>
      <w:r w:rsidRPr="00465F84">
        <w:rPr>
          <w:rFonts w:ascii="Times New Roman" w:hAnsi="Times New Roman" w:cs="Times New Roman"/>
          <w:b/>
          <w:sz w:val="24"/>
          <w:szCs w:val="24"/>
        </w:rPr>
        <w:t>.</w:t>
      </w:r>
      <w:r w:rsidRPr="00465F84">
        <w:rPr>
          <w:rFonts w:ascii="Times New Roman" w:hAnsi="Times New Roman" w:cs="Times New Roman"/>
          <w:sz w:val="24"/>
          <w:szCs w:val="24"/>
        </w:rPr>
        <w:t xml:space="preserve"> Двигательная активность и закаливание организма. Занятия физической культурой.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алкоголя, курение, употребление наркотиков) и их социальные последствия.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spellStart"/>
      <w:proofErr w:type="gramStart"/>
      <w:r w:rsidRPr="00465F84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систему. Пассивное курение и его влияние на здоровье.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E31D4E" w:rsidRPr="00465F84" w:rsidRDefault="00E31D4E" w:rsidP="00E31D4E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5F84">
        <w:rPr>
          <w:rFonts w:ascii="Times New Roman" w:hAnsi="Times New Roman" w:cs="Times New Roman"/>
          <w:b w:val="0"/>
          <w:color w:val="auto"/>
          <w:sz w:val="24"/>
          <w:szCs w:val="24"/>
        </w:rPr>
        <w:t>Репродуктивное здоровье как составляющая часть здоровья человека и общества.</w:t>
      </w:r>
    </w:p>
    <w:p w:rsidR="00E31D4E" w:rsidRPr="00465F84" w:rsidRDefault="00E31D4E" w:rsidP="00E31D4E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5F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Основные инфекционные болезни, их классификация и профилактика. </w:t>
      </w:r>
    </w:p>
    <w:p w:rsidR="00E31D4E" w:rsidRPr="00465F84" w:rsidRDefault="00E31D4E" w:rsidP="00E31D4E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5F84">
        <w:rPr>
          <w:rFonts w:ascii="Times New Roman" w:hAnsi="Times New Roman" w:cs="Times New Roman"/>
          <w:b w:val="0"/>
          <w:color w:val="auto"/>
          <w:sz w:val="24"/>
          <w:szCs w:val="24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E31D4E" w:rsidRPr="00465F84" w:rsidRDefault="00E31D4E" w:rsidP="00E3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pStyle w:val="a7"/>
        <w:spacing w:line="240" w:lineRule="auto"/>
        <w:jc w:val="both"/>
        <w:rPr>
          <w:sz w:val="24"/>
        </w:rPr>
      </w:pPr>
      <w:r w:rsidRPr="00465F84">
        <w:rPr>
          <w:sz w:val="24"/>
        </w:rPr>
        <w:t xml:space="preserve">Государственная система обеспечения безопасности населения 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 xml:space="preserve"> Правила поведения в условиях чрезвычайных ситуаций природного и техногенного характера.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 xml:space="preserve">Единая государственная система предупреждения и ликвидации чрезвычайных ситуаций (РСЧС) 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E31D4E" w:rsidRPr="00465F84" w:rsidRDefault="00E31D4E" w:rsidP="00E31D4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30257815"/>
      <w:bookmarkStart w:id="1" w:name="_Toc530256677"/>
      <w:bookmarkStart w:id="2" w:name="_Toc530255322"/>
      <w:r w:rsidRPr="00465F84">
        <w:rPr>
          <w:rFonts w:ascii="Times New Roman" w:hAnsi="Times New Roman" w:cs="Times New Roman"/>
          <w:color w:val="auto"/>
          <w:sz w:val="24"/>
          <w:szCs w:val="24"/>
        </w:rPr>
        <w:t>Гражданская оборона — составная часть обороноспособности страны.</w:t>
      </w:r>
      <w:bookmarkEnd w:id="0"/>
      <w:bookmarkEnd w:id="1"/>
      <w:bookmarkEnd w:id="2"/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Гражданская оборона, основные понятия и определения, задачи гражданской обороны.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Структура  и органы управления гражданской обороной.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Современные средства поражения и их поражающие факторы. Мероприятия по защите населения.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Организация инженерной защиты населения от поражающих факторов ЧС мирного и военного времени.  </w:t>
      </w:r>
      <w:r w:rsidRPr="00465F84">
        <w:rPr>
          <w:rFonts w:ascii="Times New Roman" w:hAnsi="Times New Roman" w:cs="Times New Roman"/>
          <w:sz w:val="24"/>
          <w:szCs w:val="24"/>
        </w:rPr>
        <w:tab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Организация гражданской обороны в общеобразовательном учреждении, ее предназначение. </w:t>
      </w:r>
    </w:p>
    <w:p w:rsidR="00E31D4E" w:rsidRPr="00465F84" w:rsidRDefault="00E31D4E" w:rsidP="00E31D4E">
      <w:pPr>
        <w:pStyle w:val="21"/>
        <w:ind w:firstLine="567"/>
        <w:rPr>
          <w:sz w:val="24"/>
          <w:szCs w:val="24"/>
        </w:rPr>
      </w:pPr>
      <w:r w:rsidRPr="00465F84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E31D4E" w:rsidRPr="00465F84" w:rsidRDefault="00E31D4E" w:rsidP="00E31D4E">
      <w:pPr>
        <w:pStyle w:val="21"/>
        <w:ind w:firstLine="567"/>
        <w:rPr>
          <w:sz w:val="24"/>
          <w:szCs w:val="24"/>
        </w:rPr>
      </w:pPr>
      <w:r w:rsidRPr="00465F84">
        <w:rPr>
          <w:sz w:val="24"/>
          <w:szCs w:val="24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E31D4E" w:rsidRPr="00465F84" w:rsidRDefault="00E31D4E" w:rsidP="00E3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E31D4E" w:rsidRPr="00465F84" w:rsidRDefault="00E31D4E" w:rsidP="00E31D4E">
      <w:pPr>
        <w:pStyle w:val="31"/>
        <w:spacing w:line="240" w:lineRule="auto"/>
        <w:jc w:val="both"/>
        <w:rPr>
          <w:sz w:val="24"/>
        </w:rPr>
      </w:pPr>
      <w:r w:rsidRPr="00465F84">
        <w:rPr>
          <w:b/>
          <w:sz w:val="24"/>
        </w:rPr>
        <w:t>Государственные службы по охране здоровья и безопасности граждан</w:t>
      </w:r>
      <w:r w:rsidRPr="00465F84">
        <w:rPr>
          <w:sz w:val="24"/>
        </w:rPr>
        <w:t>.</w:t>
      </w:r>
    </w:p>
    <w:p w:rsidR="00E31D4E" w:rsidRPr="00465F84" w:rsidRDefault="00E31D4E" w:rsidP="00E3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E31D4E" w:rsidRPr="00465F84" w:rsidRDefault="00E31D4E" w:rsidP="00E3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E31D4E" w:rsidRPr="00465F84" w:rsidRDefault="00E31D4E" w:rsidP="00E3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Служба скорой медицинской помощи.</w:t>
      </w:r>
    </w:p>
    <w:p w:rsidR="00E31D4E" w:rsidRPr="00465F84" w:rsidRDefault="00E31D4E" w:rsidP="00E3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>Другие государственные службы в области безопасности.</w:t>
      </w:r>
    </w:p>
    <w:p w:rsidR="00E31D4E" w:rsidRPr="00465F84" w:rsidRDefault="00E31D4E" w:rsidP="00E31D4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D4E" w:rsidRPr="002372D5" w:rsidRDefault="00E31D4E" w:rsidP="00E31D4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72D5">
        <w:rPr>
          <w:rFonts w:ascii="Times New Roman" w:hAnsi="Times New Roman" w:cs="Times New Roman"/>
          <w:color w:val="auto"/>
          <w:sz w:val="24"/>
          <w:szCs w:val="24"/>
        </w:rPr>
        <w:t>Основы обороны государства и воинская обязанность</w:t>
      </w:r>
    </w:p>
    <w:p w:rsidR="00E31D4E" w:rsidRPr="002372D5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2D5">
        <w:rPr>
          <w:rFonts w:ascii="Times New Roman" w:hAnsi="Times New Roman" w:cs="Times New Roman"/>
          <w:b/>
          <w:i/>
          <w:sz w:val="24"/>
          <w:szCs w:val="24"/>
        </w:rPr>
        <w:t>История создания Вооруженных Сил России.</w:t>
      </w:r>
    </w:p>
    <w:p w:rsidR="00E31D4E" w:rsidRPr="002372D5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2D5">
        <w:rPr>
          <w:rFonts w:ascii="Times New Roman" w:hAnsi="Times New Roman" w:cs="Times New Roman"/>
          <w:sz w:val="24"/>
          <w:szCs w:val="24"/>
        </w:rPr>
        <w:t xml:space="preserve">Организация вооруженных сил Московского государства в </w:t>
      </w:r>
      <w:r w:rsidRPr="002372D5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372D5">
        <w:rPr>
          <w:rFonts w:ascii="Times New Roman" w:hAnsi="Times New Roman" w:cs="Times New Roman"/>
          <w:sz w:val="24"/>
          <w:szCs w:val="24"/>
        </w:rPr>
        <w:t>—</w:t>
      </w:r>
      <w:r w:rsidRPr="002372D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2372D5">
        <w:rPr>
          <w:rFonts w:ascii="Times New Roman" w:hAnsi="Times New Roman" w:cs="Times New Roman"/>
          <w:sz w:val="24"/>
          <w:szCs w:val="24"/>
        </w:rPr>
        <w:t xml:space="preserve"> веках. Военная реформа Ивана Грозного в середине </w:t>
      </w:r>
      <w:r w:rsidRPr="002372D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372D5">
        <w:rPr>
          <w:rFonts w:ascii="Times New Roman" w:hAnsi="Times New Roman" w:cs="Times New Roman"/>
          <w:sz w:val="24"/>
          <w:szCs w:val="24"/>
        </w:rPr>
        <w:t xml:space="preserve"> века. Военная реформа Петра </w:t>
      </w:r>
      <w:r w:rsidRPr="00237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2D5">
        <w:rPr>
          <w:rFonts w:ascii="Times New Roman" w:hAnsi="Times New Roman" w:cs="Times New Roman"/>
          <w:sz w:val="24"/>
          <w:szCs w:val="24"/>
        </w:rPr>
        <w:t xml:space="preserve">, создание регулярной армии, ее особенности. Военные реформы в России во второй половине </w:t>
      </w:r>
      <w:r w:rsidRPr="002372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372D5">
        <w:rPr>
          <w:rFonts w:ascii="Times New Roman" w:hAnsi="Times New Roman" w:cs="Times New Roman"/>
          <w:sz w:val="24"/>
          <w:szCs w:val="24"/>
        </w:rPr>
        <w:t xml:space="preserve"> века, создание массовой армии.</w:t>
      </w:r>
    </w:p>
    <w:p w:rsidR="00E31D4E" w:rsidRPr="002372D5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D5">
        <w:rPr>
          <w:rFonts w:ascii="Times New Roman" w:hAnsi="Times New Roman" w:cs="Times New Roman"/>
          <w:sz w:val="24"/>
          <w:szCs w:val="24"/>
        </w:rPr>
        <w:t>Создание советских Вооруженных Сил, их структура и предназначение.</w:t>
      </w:r>
    </w:p>
    <w:p w:rsidR="00E31D4E" w:rsidRPr="002372D5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D5">
        <w:rPr>
          <w:rFonts w:ascii="Times New Roman" w:hAnsi="Times New Roman" w:cs="Times New Roman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E31D4E" w:rsidRPr="002372D5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2D5">
        <w:rPr>
          <w:rFonts w:ascii="Times New Roman" w:hAnsi="Times New Roman" w:cs="Times New Roman"/>
          <w:b/>
          <w:sz w:val="24"/>
          <w:szCs w:val="24"/>
        </w:rPr>
        <w:t xml:space="preserve">Организационная структура Вооруженных Сил. </w:t>
      </w:r>
    </w:p>
    <w:p w:rsidR="00E31D4E" w:rsidRPr="002372D5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D5">
        <w:rPr>
          <w:rFonts w:ascii="Times New Roman" w:hAnsi="Times New Roman" w:cs="Times New Roman"/>
          <w:sz w:val="24"/>
          <w:szCs w:val="24"/>
        </w:rPr>
        <w:t xml:space="preserve">           Виды Вооруженных Сил Российской Федерации, рода Вооруженных Сил Российской Федерации, рода войск. </w:t>
      </w:r>
    </w:p>
    <w:p w:rsidR="00E31D4E" w:rsidRPr="002372D5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72D5">
        <w:rPr>
          <w:rFonts w:ascii="Times New Roman" w:hAnsi="Times New Roman" w:cs="Times New Roman"/>
          <w:sz w:val="24"/>
          <w:szCs w:val="24"/>
        </w:rPr>
        <w:t>Сухопутные войска: история создания, предназначение, структура.</w:t>
      </w:r>
    </w:p>
    <w:p w:rsidR="00E31D4E" w:rsidRPr="002372D5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2D5">
        <w:rPr>
          <w:rFonts w:ascii="Times New Roman" w:hAnsi="Times New Roman" w:cs="Times New Roman"/>
          <w:sz w:val="24"/>
          <w:szCs w:val="24"/>
        </w:rPr>
        <w:t>Военно-Воздушные Силы: история создания, предназначение, структура.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2D5">
        <w:rPr>
          <w:rFonts w:ascii="Times New Roman" w:hAnsi="Times New Roman" w:cs="Times New Roman"/>
          <w:sz w:val="24"/>
          <w:szCs w:val="24"/>
        </w:rPr>
        <w:t>Военно-Морской Флот, история</w:t>
      </w:r>
      <w:r w:rsidRPr="00465F84">
        <w:rPr>
          <w:rFonts w:ascii="Times New Roman" w:hAnsi="Times New Roman" w:cs="Times New Roman"/>
          <w:sz w:val="24"/>
          <w:szCs w:val="24"/>
        </w:rPr>
        <w:t xml:space="preserve"> создания, предназначение, структура.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назначения: история создания, предназначение, структура.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Космические войска: история создания, предназначение, структура.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Воздушно-десантные войска: история создания, предназначение, структура.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предназначение.</w:t>
      </w:r>
    </w:p>
    <w:p w:rsidR="00E31D4E" w:rsidRPr="00465F84" w:rsidRDefault="00E31D4E" w:rsidP="00E31D4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30257830"/>
      <w:bookmarkStart w:id="4" w:name="_Toc530256692"/>
      <w:bookmarkStart w:id="5" w:name="_Toc530255337"/>
      <w:r w:rsidRPr="00465F84">
        <w:rPr>
          <w:rFonts w:ascii="Times New Roman" w:hAnsi="Times New Roman" w:cs="Times New Roman"/>
          <w:color w:val="auto"/>
          <w:sz w:val="24"/>
          <w:szCs w:val="24"/>
        </w:rPr>
        <w:t>Воинская обязанность</w:t>
      </w:r>
      <w:bookmarkEnd w:id="3"/>
      <w:bookmarkEnd w:id="4"/>
      <w:bookmarkEnd w:id="5"/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Статус военнослужащих.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465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F84">
        <w:rPr>
          <w:rFonts w:ascii="Times New Roman" w:hAnsi="Times New Roman" w:cs="Times New Roman"/>
          <w:sz w:val="24"/>
          <w:szCs w:val="24"/>
        </w:rPr>
        <w:t>качествам гражданина.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E31D4E" w:rsidRPr="00465F84" w:rsidRDefault="00E31D4E" w:rsidP="00E31D4E">
      <w:pPr>
        <w:pStyle w:val="3"/>
        <w:spacing w:before="0" w:line="240" w:lineRule="auto"/>
        <w:ind w:left="1416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0257821"/>
      <w:bookmarkStart w:id="7" w:name="_Toc530256683"/>
      <w:bookmarkStart w:id="8" w:name="_Toc530255328"/>
      <w:r w:rsidRPr="00465F8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Воинские символы и боевые традиции Вооруженных Сил </w:t>
      </w:r>
      <w:bookmarkEnd w:id="6"/>
      <w:bookmarkEnd w:id="7"/>
      <w:bookmarkEnd w:id="8"/>
    </w:p>
    <w:p w:rsidR="00E31D4E" w:rsidRPr="00465F84" w:rsidRDefault="00E31D4E" w:rsidP="00E31D4E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5F84">
        <w:rPr>
          <w:rFonts w:ascii="Times New Roman" w:hAnsi="Times New Roman" w:cs="Times New Roman"/>
          <w:b w:val="0"/>
          <w:color w:val="auto"/>
          <w:sz w:val="24"/>
          <w:szCs w:val="24"/>
        </w:rPr>
        <w:t>Дни воинской славы России — Дни славных побед.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E31D4E" w:rsidRPr="00465F84" w:rsidRDefault="00E31D4E" w:rsidP="00E31D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Дружба, войсковое товарищество — основа боевой готовности частей и подразделений.</w:t>
      </w:r>
    </w:p>
    <w:p w:rsidR="00E31D4E" w:rsidRPr="00465F84" w:rsidRDefault="00E31D4E" w:rsidP="00E31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F8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Перфокарта для </w:t>
      </w:r>
      <w:r w:rsidR="005712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прохождения тестирования. </w:t>
      </w:r>
    </w:p>
    <w:p w:rsidR="00E31D4E" w:rsidRPr="00465F84" w:rsidRDefault="00E31D4E" w:rsidP="00E31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E31D4E" w:rsidRPr="00A16B0E" w:rsidTr="00A16B0E">
        <w:trPr>
          <w:trHeight w:val="340"/>
        </w:trPr>
        <w:tc>
          <w:tcPr>
            <w:tcW w:w="4252" w:type="dxa"/>
            <w:gridSpan w:val="3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r w:rsidRPr="00A16B0E">
              <w:rPr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  <w:vMerge w:val="restart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</w:p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r w:rsidRPr="00A16B0E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r w:rsidRPr="00A16B0E">
              <w:rPr>
                <w:b/>
                <w:sz w:val="24"/>
                <w:szCs w:val="24"/>
              </w:rPr>
              <w:t>Варианты ответов</w:t>
            </w: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  <w:vMerge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r w:rsidRPr="00A16B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r w:rsidRPr="00A16B0E">
              <w:rPr>
                <w:b/>
                <w:sz w:val="24"/>
                <w:szCs w:val="24"/>
              </w:rPr>
              <w:t>б</w:t>
            </w:r>
          </w:p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r w:rsidRPr="00A16B0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r w:rsidRPr="00A16B0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6B0E">
              <w:rPr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25" w:type="dxa"/>
          </w:tcPr>
          <w:p w:rsidR="00E31D4E" w:rsidRPr="00A16B0E" w:rsidRDefault="00E31D4E" w:rsidP="00A16B0E">
            <w:pPr>
              <w:jc w:val="center"/>
              <w:rPr>
                <w:b/>
                <w:sz w:val="24"/>
                <w:szCs w:val="24"/>
              </w:rPr>
            </w:pPr>
            <w:r w:rsidRPr="00A16B0E">
              <w:rPr>
                <w:b/>
                <w:sz w:val="24"/>
                <w:szCs w:val="24"/>
              </w:rPr>
              <w:t>е</w:t>
            </w: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  <w:tr w:rsidR="00E31D4E" w:rsidRPr="00A16B0E" w:rsidTr="00A16B0E">
        <w:trPr>
          <w:trHeight w:val="340"/>
        </w:trPr>
        <w:tc>
          <w:tcPr>
            <w:tcW w:w="2126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D4E" w:rsidRPr="00A16B0E" w:rsidRDefault="00E31D4E" w:rsidP="00A16B0E">
            <w:pPr>
              <w:rPr>
                <w:b/>
                <w:sz w:val="24"/>
                <w:szCs w:val="24"/>
              </w:rPr>
            </w:pPr>
          </w:p>
        </w:tc>
      </w:tr>
    </w:tbl>
    <w:p w:rsidR="00E31D4E" w:rsidRPr="00465F84" w:rsidRDefault="00465F84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F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5F84">
        <w:rPr>
          <w:rFonts w:ascii="Times New Roman" w:hAnsi="Times New Roman" w:cs="Times New Roman"/>
          <w:b/>
          <w:sz w:val="24"/>
          <w:szCs w:val="24"/>
        </w:rPr>
        <w:t>. Правила поведения в условиях вынужденного автономного существования.</w:t>
      </w:r>
      <w:proofErr w:type="gramEnd"/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Дополни предложение.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Выживание человека – это…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активное существование в среде себе подобных;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способ существования белковых тел;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активная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деятельность, направленная на сохранение жизни, здоровья и работоспособности в экстремальных условиях;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Активная деятельность, направленная на улучшение качества жизни и здоровья человека в повседневных условиях.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необходимо сделать потерпевшему бедствие при аварии транспортного средства в первую очередь?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не следует что-либо предпринимать до приезда спасателей;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перебраться в безопасное место. А также оказать первую медицинскую помощь пострадавшему;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покидая транспортное средство, взять с собой имущество, которое может пригодиться для автономного существования;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При каких условиях принимается решение остаться на месте аварии?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местонахождение ближайшего населённого пункта примерно известно, расстояние до него не далеко.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место происшествия не определено, местность неизвестная и малопроходимая.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сигнал бедствия или сообщение о месте происшествия переданы при помощи аварийной радиостанции;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Большая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часть людей не может самостоятельно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передвигаться из-за полученных травм;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нет связи только в течени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трёх суток.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При каких условиях принимается решение об уходе с места аварии?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когда точно известно местонахождение ближайшего населённого пункта, расстояние до него не велико и состояние здоровья людей позволяет преодолеть его;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когда примерно известно местонахождение ближайшего населённого пункта, расстояние до него точно не определено и состояние здоровья большинства людей позволяет преодолеть небольшое расстояние;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когда возникла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непосредственная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угроза жизни (лесной пожар, разлом ледяного поля, наводнение);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Когда люди не обнаружены спасателями на данном месте из-за густой растительности; в течени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трёх суток нет связи;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 когда авария произошла на малознакомой и труднопроходимой местности.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5.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Какие известны основные способы ориентирования на местности?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по памяти;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 растениям;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 по небесным светилам;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 По компасу;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по местным признакам.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6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.Какие факторы необходимо учесть при оборудовании временного жилища (укрытия)?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 наличие по близости населённого пункта, где можно взять материалы и инструменты;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температуру воздуха и насекомых;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наличие материалов, необходимых для строительства укрытия, и продолжительность предполагаемой стоянки;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количество и физическое состояние потерпевших бедствие.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7.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Какие известны основные виды костров?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опознавательные;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сигнальные;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пламенные и простейшие очаги;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жаровые.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8.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Для чего предназначается опознавательный костёр?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такого не существует;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опознавания людей;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подачи сигналов;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для обозначения границ лагеря.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9.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Для чего предназначается сигнальный костёр?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такого не существует;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обеспечения своего местонахождения;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опознавания людей;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  г. для подачи сигналов внутри лагеря.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Для чего предназначается пламенный костёр?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такого не существует;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приготовления пищи;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просушки вещей;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для освещения поляны лагеря;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для подачи сигналов.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Для чего предназначается простейший очаг?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для приготовления большого количество пищи;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приготовления пищи;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просушки вещей;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для согревания людей, если они ночуют около костра.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Для чего предназначается жаровой костёр?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для оповещения и обогрева лагеря;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приготовления большого количества пищи;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для просушки вещей;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для согревания людей, если они ночуют у костра.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 xml:space="preserve">Что может послужить основными источниками пищи в условиях автономного выживания?  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насекомые и их личинки;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дикорастущие съедобные растения, водоросли, грибы;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пища животного происхождения;</w:t>
      </w:r>
    </w:p>
    <w:p w:rsidR="00E31D4E" w:rsidRPr="00465F84" w:rsidRDefault="00E31D4E" w:rsidP="00A1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крупные волосатые гусеницы и черви.</w:t>
      </w:r>
    </w:p>
    <w:p w:rsidR="00A16B0E" w:rsidRDefault="00A16B0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E" w:rsidRDefault="00A16B0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0E" w:rsidRDefault="00A16B0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D4E" w:rsidRPr="00465F84" w:rsidRDefault="00465F84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65F84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5F84">
        <w:rPr>
          <w:rFonts w:ascii="Times New Roman" w:hAnsi="Times New Roman" w:cs="Times New Roman"/>
          <w:b/>
          <w:sz w:val="24"/>
          <w:szCs w:val="24"/>
        </w:rPr>
        <w:t>. Правила безопасного поведения в ситуациях криминального характера.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следует себя вести, если есть с собой крупная сумма денег?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деньги окружающим надо показывать только при необходимости;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не считать деньги на виду у всех;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в. избегать мест большого скопления народа;</w:t>
      </w:r>
      <w:proofErr w:type="gramEnd"/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держаться подальше от рынков и любой толпы;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лучше держать деньги в наружных карманах, оттуда их легче достать при совершении покупки.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необходимо вести себя, если возникла необходимость выйти из дома в тёмное время суток?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двигаться по кратчайшему маршруту, чтобы быстрее преодолеть плохо освещённые и малолюдные места;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стараться избегать малолюдных и плохо освещённых мест;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 улицах держаться подальше от стен домов и подворотен;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держаться поближе к стенам домов.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следует отнестись к предложению незнакомого водителя подвести на машине?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согласиться и сесть в машину;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посоветоваться с друзьями;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согласиться, если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водитель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внушает доверие;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не принимать предложение.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следует вести себя, если показалось, что кто-то преследует?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остановиться и выяснить, что надо преследователю;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следует менять темп ходьбы;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перейти несколько раз на противоположную сторону улицы;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бежать к освещённому месту или к людям, которые могут помочь.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5.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Где лучше занять место, зайдя в кафе или ресторан?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подальше от выхода, спиной к стене;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поближе к выходу, спиной к стене;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рядом со стойкой;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подальше от стойки;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в слабо освещённом углу, чтобы не заметили.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6.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поступить, если необходимо поменять валюту?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менять валюту в любом месте по наиболее выгодному курсу;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менять валюту только в специально предназначенных для этого местах;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действовать по обстоятельствам;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посоветоваться с прохожими;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7.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следует поступить, если предлагают принять участие в азартных играх?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согласиться, чтобы увеличить свой капитал;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посоветоваться с друзьями;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подумать и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если предлагающие вызывают доверие, рискнуть;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не следует принимать приглашение.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8.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необходимо действовать, если подошёл к остановке пустой автобус (троллейбус, трамвай)?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не следует садиться;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следует сесть на заднее сидение;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следует сесть, где понравиться;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следует сесть поближе к водителю.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9.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Где следует находиться в автобусе, если в нем нет свободных сидячих мест?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рядом с подножкой;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в проходе у выхода;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в. в центральном проходе;</w:t>
      </w:r>
      <w:proofErr w:type="gramEnd"/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там, где есть место;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необходимо обходить стоящий трамвай?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как удобно пешеходу;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сзади, как и автобус;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спереди;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как большинство других пешеходов;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сзади и спереди.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следует поступить, если посторонние люди предлагают выпить алкогольные напитки, пиво, лимонад?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поблагодарить и выпить,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поблагодарить и отказаться;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посоветоваться с родственниками;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выпить, если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предлагающие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внушают доверие.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необходимо поступить человеку, если в подъезд вместе с ним доходит незнакомец?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не следует обращать на постороннего внимания;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пропустить незнакомца вперёд;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под любым предлогом задержаться у подъезда;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войдя в подъезд побежать наверх.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необходимо принять человеку, если он всё-таки вошёл в лифт с незнакомцем, вызывающим подозрение?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не следует ничего предпринимать, вести себя как обычно;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заговорить с незнакомцем;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нажать кнопки «диспетчер» и «стоп», завязать разговор с диспетчером и ехать на свой этаж;</w:t>
      </w:r>
    </w:p>
    <w:p w:rsidR="00A16B0E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постоянно наблюдать за действиями незнакомца.</w:t>
      </w:r>
    </w:p>
    <w:p w:rsidR="002372D5" w:rsidRDefault="002372D5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D4E" w:rsidRPr="00465F84" w:rsidRDefault="00465F84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5F84">
        <w:rPr>
          <w:rFonts w:ascii="Times New Roman" w:hAnsi="Times New Roman" w:cs="Times New Roman"/>
          <w:b/>
          <w:sz w:val="24"/>
          <w:szCs w:val="24"/>
        </w:rPr>
        <w:t>. Основы медицинских знаний и здорового образа жизни.</w:t>
      </w:r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Какие известны факторы воздействия (риска) на здоровье человека?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гомеопатические;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физические;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химические и биологические;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социальные и психические.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Какие известны виды микроорганизмов, влияющих на организм человека?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сапрофиты;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спорофиты;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условно патогенные;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болезнетворные (патогенные);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патогенные.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Каковы внешние признаки большинства инфекционных заболеваний?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снижение температуры тела;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подъём температуры тела;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озноб, разбитость во всём теле;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головная боль.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Какими путями обычно передаются инфекции?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фекально-оральным;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фекально-капельным;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воздушно-капельным и жидкостным;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контактным или контактно-бытовым путём, а также переносчиками зоонозных инфекций.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5.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Иммунитет с биологической точки </w:t>
      </w:r>
      <w:proofErr w:type="spellStart"/>
      <w:proofErr w:type="gramStart"/>
      <w:r w:rsidRPr="00465F84">
        <w:rPr>
          <w:rFonts w:ascii="Times New Roman" w:hAnsi="Times New Roman" w:cs="Times New Roman"/>
          <w:sz w:val="24"/>
          <w:szCs w:val="24"/>
        </w:rPr>
        <w:t>зрения-это</w:t>
      </w:r>
      <w:proofErr w:type="spellEnd"/>
      <w:proofErr w:type="gramEnd"/>
      <w:r w:rsidRPr="00465F84">
        <w:rPr>
          <w:rFonts w:ascii="Times New Roman" w:hAnsi="Times New Roman" w:cs="Times New Roman"/>
          <w:sz w:val="24"/>
          <w:szCs w:val="24"/>
        </w:rPr>
        <w:t>…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основа хорошего здоровья каждого человека;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способы защиты организма от живых существ и вредных веществ.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6.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Здоровый образ </w:t>
      </w:r>
      <w:proofErr w:type="spellStart"/>
      <w:proofErr w:type="gramStart"/>
      <w:r w:rsidRPr="00465F84">
        <w:rPr>
          <w:rFonts w:ascii="Times New Roman" w:hAnsi="Times New Roman" w:cs="Times New Roman"/>
          <w:sz w:val="24"/>
          <w:szCs w:val="24"/>
        </w:rPr>
        <w:t>жизни-это</w:t>
      </w:r>
      <w:proofErr w:type="spellEnd"/>
      <w:proofErr w:type="gramEnd"/>
      <w:r w:rsidRPr="00465F84">
        <w:rPr>
          <w:rFonts w:ascii="Times New Roman" w:hAnsi="Times New Roman" w:cs="Times New Roman"/>
          <w:sz w:val="24"/>
          <w:szCs w:val="24"/>
        </w:rPr>
        <w:t>…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способ существования разумных существ;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государственная политика, направленная на формирование у людей правильного поведения;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индивидуальная система поведения человека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направленная на сохранение и укрепление своего здоровья.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7.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Перечислите основные составляющие тренированности организма человека?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сердечно-дыхательная выносливость;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сердечная сила и дыхательная выносливость;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мышечная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сила и выносливость;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скоростные качества и гибкость.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8.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Каковы основные признаки отравления человека никотином?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покраснение лица, повышение температуры тела;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кашель, тошнота;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головокружение;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горечь во рту.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9.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На какие железы внутренней секреции алкоголь оказывает наиболее сильное отрицательное воздействие?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на щитовидную;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 слюнные и лимфатические;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на поджелудочную;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на половую.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10.</w:t>
      </w:r>
      <w:proofErr w:type="gramStart"/>
      <w:r w:rsidRPr="00465F84">
        <w:rPr>
          <w:rFonts w:ascii="Times New Roman" w:hAnsi="Times New Roman" w:cs="Times New Roman"/>
          <w:b/>
          <w:i/>
          <w:sz w:val="24"/>
          <w:szCs w:val="24"/>
        </w:rPr>
        <w:t>На сколько</w:t>
      </w:r>
      <w:proofErr w:type="gramEnd"/>
      <w:r w:rsidRPr="00465F84">
        <w:rPr>
          <w:rFonts w:ascii="Times New Roman" w:hAnsi="Times New Roman" w:cs="Times New Roman"/>
          <w:b/>
          <w:i/>
          <w:sz w:val="24"/>
          <w:szCs w:val="24"/>
        </w:rPr>
        <w:t xml:space="preserve"> короче продолжительность жизни алкоголика по сравнению с непьющим человеком?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на 5 лет                     в. на 10 лет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б. на 2 года                 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 15 лет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Какую помощь необходимо оказать пострадавшему при алкогольном отравлении?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положить на живот горячую грелку;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уложить набок и очистить дыхательные пути, а также промыть желудок;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положить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на голову холодный компресс и вызвать «скорую помощь;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дать понюхать вотку,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смоченную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нашатырным спиртом;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Вчём заключается помощь пострадавшему при наркотическом отравлении?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уложить пострадавшего на спину;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очистить дыхательные пути пострадавшего;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уложить пострадавшего на бок или живот;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дать понюхать пострадавшему ватку, смоченную в нашатырном спирте и вызвать «скорую помощь»;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Какую помощь необходимо оказать пострадавшему при отравлении лекарственными препаратами?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дать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обезболивающие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средство;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вызвать «скорую помощь»;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промыть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пострадавшему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желудок;</w:t>
      </w:r>
    </w:p>
    <w:p w:rsidR="00A16B0E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дать пострадавшему крепкого чая (кофе) и чёрных сухарей.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465F84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5F8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5F84">
        <w:rPr>
          <w:rFonts w:ascii="Times New Roman" w:hAnsi="Times New Roman" w:cs="Times New Roman"/>
          <w:b/>
          <w:sz w:val="24"/>
          <w:szCs w:val="24"/>
        </w:rPr>
        <w:t>. Боевые традиции Вооружённых сил, символы воинской чести России.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Боевые </w:t>
      </w:r>
      <w:proofErr w:type="spellStart"/>
      <w:proofErr w:type="gramStart"/>
      <w:r w:rsidRPr="00465F84">
        <w:rPr>
          <w:rFonts w:ascii="Times New Roman" w:hAnsi="Times New Roman" w:cs="Times New Roman"/>
          <w:sz w:val="24"/>
          <w:szCs w:val="24"/>
        </w:rPr>
        <w:t>традиции-это</w:t>
      </w:r>
      <w:proofErr w:type="spellEnd"/>
      <w:proofErr w:type="gramEnd"/>
      <w:r w:rsidRPr="00465F84">
        <w:rPr>
          <w:rFonts w:ascii="Times New Roman" w:hAnsi="Times New Roman" w:cs="Times New Roman"/>
          <w:sz w:val="24"/>
          <w:szCs w:val="24"/>
        </w:rPr>
        <w:t>…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система межличностных отношений в воинских коллективах;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народные обычаи, перенесённые в сферу военных отношений;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характерно для любого воинского коллектива?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способность сохранять структуру и функции;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минимальная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численность и состав, позволяющие выполнять возложенные на коллектив функции;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способность быстро изменять организационную структуру.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Дополни предложение.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F84">
        <w:rPr>
          <w:rFonts w:ascii="Times New Roman" w:hAnsi="Times New Roman" w:cs="Times New Roman"/>
          <w:sz w:val="24"/>
          <w:szCs w:val="24"/>
        </w:rPr>
        <w:t>Ордена-это</w:t>
      </w:r>
      <w:proofErr w:type="spellEnd"/>
      <w:proofErr w:type="gramEnd"/>
      <w:r w:rsidRPr="00465F84">
        <w:rPr>
          <w:rFonts w:ascii="Times New Roman" w:hAnsi="Times New Roman" w:cs="Times New Roman"/>
          <w:sz w:val="24"/>
          <w:szCs w:val="24"/>
        </w:rPr>
        <w:t>…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почётные ведомственные награды за успехи в различной деятельности;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наградные государственные знаки за успехи на производстве;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почётные государственные награды за воинские и другие отличия и заслуги.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почётные награды министра обороны РФ за безупречное служение Родине.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 xml:space="preserve">Какие государственные награды России и бывшего СССР сохранены в системе </w:t>
      </w:r>
      <w:proofErr w:type="spellStart"/>
      <w:r w:rsidRPr="00465F84">
        <w:rPr>
          <w:rFonts w:ascii="Times New Roman" w:hAnsi="Times New Roman" w:cs="Times New Roman"/>
          <w:b/>
          <w:i/>
          <w:sz w:val="24"/>
          <w:szCs w:val="24"/>
        </w:rPr>
        <w:t>госнаград</w:t>
      </w:r>
      <w:proofErr w:type="spellEnd"/>
      <w:r w:rsidRPr="00465F84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Российской Федерации?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орден Святого Георгия и знак отличия Георгиевский крест;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орден «За заслуги перед Отечеством»;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военные ордена Суворова, Ушакова, Кутузова, Александра Невского, Нахимова;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орден и медаль « За заслуги перед отечеством».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5.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На какие виды условно можно подразделить воинские ритуалы?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парадной деятельности;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боевой деятельности;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учебно-боевой деятельности;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повседневной деятельности; 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гарнизонной и караульной служб;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е. боевой учёбы.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465F84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курс </w:t>
      </w:r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F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5F84">
        <w:rPr>
          <w:rFonts w:ascii="Times New Roman" w:hAnsi="Times New Roman" w:cs="Times New Roman"/>
          <w:b/>
          <w:sz w:val="24"/>
          <w:szCs w:val="24"/>
        </w:rPr>
        <w:t>. Основы здорового образа жизни.</w:t>
      </w:r>
      <w:proofErr w:type="gramEnd"/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Какие известны факторы воздействия на здоровье человека?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гомеопатические;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физические;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химические и биологические;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социальные и психические.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2</w:t>
      </w:r>
      <w:r w:rsidRPr="00465F84">
        <w:rPr>
          <w:rFonts w:ascii="Times New Roman" w:hAnsi="Times New Roman" w:cs="Times New Roman"/>
          <w:sz w:val="24"/>
          <w:szCs w:val="24"/>
        </w:rPr>
        <w:t>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необходимо сразу же предпринять, если на кожу попала кислота или другое химическое вещество?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ополоснуть кожу марганцовкой;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протереть это место спиртом;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немедленно смыть их проточной водой с мылом;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немедленно промокнуть это место тампоном.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называется наиболее распространённая форма эрозии зубов?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аденома;                          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кариес;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псориаз;                            д. коррозия;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герпес; 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Какую пищу необходимо чаще необходимо чаще употреблять, чтобы укрепить зубы?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продукты содержащие животные и растительные жиры;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мясные продукты;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рыбу и морепродукты;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яблоки, морковь, орехи, семечки подсолнуха, оливки, сыр.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5.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называется болезнь, вызывающая появление на коже головы и в волосах человека белых и желтоватых чешуек?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диспепсия;                          в. герпес;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б. диабет;                              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себорея;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65F84">
        <w:rPr>
          <w:rFonts w:ascii="Times New Roman" w:hAnsi="Times New Roman" w:cs="Times New Roman"/>
          <w:b/>
          <w:sz w:val="24"/>
          <w:szCs w:val="24"/>
        </w:rPr>
        <w:t>6.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Какую пищу необходимо исключить из рациона при заболевании, связанным с нарушением обмена веществ?</w:t>
      </w:r>
      <w:proofErr w:type="gramEnd"/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орехи;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сыр;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жирные и острые блюда;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копчёное мясо и рыбу.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7.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Каким требованием должен удовлетворять материал, из которого изготовляется одежда?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бать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теплопроводным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и воздухопроницаемым;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быть теплопроводным и воздухонепроницаемым;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быть гигроскопичным и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водосбалансированным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>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быть гигроскопичным и водоёмким.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8.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Какие способы очищения организма наиболее распространены?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специальные диеты;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использование тепла;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применение клизм, голодание;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применение холода;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  д. использование мочегонных и желчегонных средств.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9.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В чём заключается важнейшая задача семьи?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развитие интеллектуальных качеств супругов на благо общества;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рождение и воспитание детей;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рождение детей;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развитие духовных качеств супругов.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10.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Какой брак официально признан в Российской Федерации?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брак, зарегистрированный в общественной организации;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специальный брак, зарегистрированный в органах МВД России;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гражданский брак, заключённый в соответствии с обычаями и традициями;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гражданский брак, зарегистрированный в органах записи актов гражданского состояния.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Какие установлены обязательные условия для заключения брака в РФ?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взаимное согласие лиц, вступающих в брак; 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б. достижение обоими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брачного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возраста-18лет;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 предельного возраста для вступления в брак;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выполнение ограничений в отношении некоторых категорий иностранных граждан.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12.</w:t>
      </w:r>
      <w:proofErr w:type="gramStart"/>
      <w:r w:rsidRPr="00465F84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465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каким</w:t>
      </w:r>
      <w:proofErr w:type="gramEnd"/>
      <w:r w:rsidRPr="00465F84">
        <w:rPr>
          <w:rFonts w:ascii="Times New Roman" w:hAnsi="Times New Roman" w:cs="Times New Roman"/>
          <w:b/>
          <w:i/>
          <w:sz w:val="24"/>
          <w:szCs w:val="24"/>
        </w:rPr>
        <w:t xml:space="preserve"> основанием брак в РФ признаётся не действительным?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заключение фиктивного брака;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б. недееспособность или несовершеннолетие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вступающего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в брак;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обман, угрозы, применённые при заключении брака;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нарушение принципа единобрачия;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преклонный возраст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в брак.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е. серьёзные различия в общественном положении супругов.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Каким образом в РФ производится лишение родительских прав?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только органами МВД России;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только органами опеки;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только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органами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только в судебном порядке;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только товарищескими судами.</w:t>
      </w:r>
    </w:p>
    <w:p w:rsidR="00E31D4E" w:rsidRPr="00465F84" w:rsidRDefault="00465F84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5F84">
        <w:rPr>
          <w:rFonts w:ascii="Times New Roman" w:hAnsi="Times New Roman" w:cs="Times New Roman"/>
          <w:b/>
          <w:sz w:val="24"/>
          <w:szCs w:val="24"/>
        </w:rPr>
        <w:t>. Основы медицинских знаний.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.Каковы основные признаки наружного кровотечения?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медленное и тягучее кровотечение;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б. быстрое и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пульсирующие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кровотечение;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боль в повреждённой части тела;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кровь ярко-красного цвета;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кровь темно-красного цвета.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Каковы признаки поверхностного венозного кровотечения?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кровь спокойно вытекает из раны;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кровь фонтанирует из раны;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кровь ярко-красного цвета;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кровь тёмно-красного цвета;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слабость.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Каким образом наложить жгут при артериальном кровотечении?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прижать пальцем артерию ниже кровотечения;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прижать пальцем артерию выше кровотечения, на 3-</w:t>
      </w:r>
      <w:smartTag w:uri="urn:schemas-microsoft-com:office:smarttags" w:element="metricconverter">
        <w:smartTagPr>
          <w:attr w:name="ProductID" w:val="5 см"/>
        </w:smartTagPr>
        <w:r w:rsidRPr="00465F84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465F84">
        <w:rPr>
          <w:rFonts w:ascii="Times New Roman" w:hAnsi="Times New Roman" w:cs="Times New Roman"/>
          <w:sz w:val="24"/>
          <w:szCs w:val="24"/>
        </w:rPr>
        <w:t xml:space="preserve"> выше раны наложить вокруг конечности чистую мягкую ткань;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доставить пострадавшего с наложенным жгутом в медицинское учреждение;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на 3-5см ниже раны наложить вокруг конечности чистую ткань.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правильно наложить давящую повязку?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обработать края раны перекисью водорода или марганцовкой;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обработать края раны вазелином или кремом;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прикрыть рану стерильной салфеткой, а на неё положить сложенный в несколько раз бинт;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наложить повязку.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5.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Укажите признаки внутреннего кровотечения?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порозовение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 кожи в области повреждения;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посинение кожи в области повреждения;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учащённый слабый пульс и частое дыхание;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кашель с кровянистыми выделениями;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повышение артериального давления;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е. чувство неутолимого голода.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6.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В чём заключается оказание первой медицинской помощи при незначительных открытых ранах?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промыть рану содовым раствором и обработать её спиртом;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промыть рану перекисью водорода (раствором марганцовки) и обработать её йодом;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смазать рану вазелином или кремом;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заклеить рану бактерицидным пластырем или наложить стерильную повязку.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7.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Каким образом оказывается первая медицинская помощь при ушибах?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наложением холода на место ушиба;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наложением тепла на место ушиба;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в. наложением на место ушиба тугой повязки и обеспечением повреждённому месту покоя.</w:t>
      </w:r>
      <w:proofErr w:type="gramEnd"/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В чём заключается оказание первой медицинской помощи при растяжениях?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наложить на повреждённое место холод;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наложить на повреждённое место тепло;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наложить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повреждённое место тугую повязку и обеспечить ему покой;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9.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Каким образом оказывается первая медицинская помощь при вывихах?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обеспечить повреждённой конечности покой;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наложить стерильную повязку и дать пострадавшему обильное питьё;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наложить тугую повязку и дать пострадавшему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обезболивающие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средство;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10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.Какой должна быть первая медицинская помощь при открытых переломах?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 а. вправить вышедшие наружу кости;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остановить кровотечение и обработать края Раны антисептиком;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рану в области перелома наложить стерильную повязку и дать пострадавшему обезболивающие средство;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провести иммобилизацию конечности в том положении, в котором она оказалась в момент повреждения.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оказать первую медицинскую помощь при закрытых переломах?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провести иммобилизацию места перелома;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устранить искривление конечности;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положить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на место травмы холод и дать пострадавшему обезболивающее средство;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Какой должна быть первая медицинская помощь при подозрении на сотрясение головного мозга?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надо обеспечить пострадавшему абсолютный покой;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на голову пострадавшему наложить тёплую грелку;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голову пострадавшему положить холод;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вызвать врача.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 оказать экстренную реанимационную помощь пострадавшему?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положить пострадавшего на спину на твёрдую ровную поверхность;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положить пострадавшего на спину на мягкую ровную поверхность;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произвести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 удар в область грудины;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приступить к непрямому массажу сердца и проведению искусственной вентиляции лёгких, вызвать «скорую помощь».</w:t>
      </w:r>
    </w:p>
    <w:p w:rsidR="00E31D4E" w:rsidRPr="00465F84" w:rsidRDefault="00465F84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5F84">
        <w:rPr>
          <w:rFonts w:ascii="Times New Roman" w:hAnsi="Times New Roman" w:cs="Times New Roman"/>
          <w:b/>
          <w:sz w:val="24"/>
          <w:szCs w:val="24"/>
        </w:rPr>
        <w:t>. Воинская обязанность.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Дополни предложение.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Воинская обязанность-это…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особый вид государственной службы, исполняемой гражданами в Вооружённых силах и других войсках;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установленный государством воинский долг по военной защите своей страны;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 w:rsidRPr="00465F84">
        <w:rPr>
          <w:rFonts w:ascii="Times New Roman" w:hAnsi="Times New Roman" w:cs="Times New Roman"/>
          <w:sz w:val="24"/>
          <w:szCs w:val="24"/>
        </w:rPr>
        <w:t>вневоинскую</w:t>
      </w:r>
      <w:proofErr w:type="spellEnd"/>
      <w:r w:rsidRPr="00465F84">
        <w:rPr>
          <w:rFonts w:ascii="Times New Roman" w:hAnsi="Times New Roman" w:cs="Times New Roman"/>
          <w:sz w:val="24"/>
          <w:szCs w:val="24"/>
        </w:rPr>
        <w:t xml:space="preserve"> подготовку и выполнять другие связанные с обороной страны обязанности.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отсрочку от военной службы;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призыв на военную службу;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прохождение военной службы;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военное обучение;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призыв на военные сборы и их прохождение.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моральная и материальная ответственность;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дисциплинарная ответственность в соответствии с законодательством РФ;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административная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 ответственность в соответствии с законодательством РФ;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уголовная ответственность в соответствии с Уголовным кодексом РФ.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предусматривает обязательная подготовка к военной службе?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  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участие в военно-патриотической работе и подготовку в военно-патриотических объединениях;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членство в какой либо организации, имеющей военную направленность;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овладение одной или несколькими военно-учётными специальностями;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прохождение медицинского освидетельствования.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5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рекомендуется вне очереди - высшая категория профессиональной пригодности;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рекомендуется в первую очередь – первая категория профессиональной пригодности;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рекомендуется –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вторая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категория профессиональной пригодности;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рекомендуется условно – третья категория профессиональной пригодности;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д. не рекомендуется – четвёртая категория профессиональной пригодности.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6.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рекомендуется делать гражданам в рамках добровольной подготовки к военной службе?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ежедневно выполнять комплекс упражнений утренней гимнастики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заниматься военно-прикладными видами спорта;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обучаться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программам подготовки офицеров запаса на военных кафедрах в ВУЗах.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обучаться в соответствии с дополнительными образовательными программами.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465F84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E31D4E" w:rsidRPr="00465F84" w:rsidRDefault="00E31D4E" w:rsidP="00E3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5F84">
        <w:rPr>
          <w:rFonts w:ascii="Times New Roman" w:hAnsi="Times New Roman" w:cs="Times New Roman"/>
          <w:b/>
          <w:sz w:val="24"/>
          <w:szCs w:val="24"/>
        </w:rPr>
        <w:t>. Психологические основы подготовки к военной службе.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1.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понимается под социальной позицией личности?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политические взгляды на события и явления;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место, которое может занимать человек в каких-либо ситуациях;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функциональное место, которое может занимать человек по отношению к другим людям в обществе;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определённые обязанности по отношению к другим людям.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2.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понимается под направленностью личности?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сочетание материального и духовного начала в деятельности личности;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сочетание различных факторов, воздействующих на выбор определённого образа жизни и его активное осуществление;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сочетание жизненных целей, мотивов деятельности, поведения и отношения к выбору определённого образа жизни и его активному осуществлению;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сочетание необходимых качеств личности, направленных на активное осуществление различных видов деятельности.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3.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Что собой представляет мировоззрение человека?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взгляды личности на определённые события и явления;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система взглядов на состояние окружающей среды;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взглядов на окружающую действительность и место человека в ней;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отношение ко всему происходящему в природе и обществе, включая армейскую службу;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4.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Какие типы слухов выделяют современные психологи?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пассивные слухи;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агрессивные слухи;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слухи-желания;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слухи-пугала.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5.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предложение?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>Честь-это…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общественно-моральное достоинство, которое вызывает и поддерживает общие уважение, чувство гордости;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вежливое и достойное отношение к людям;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признанием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 xml:space="preserve"> общественным мнением и осознание самим человеком высокой социальной ценности выполняемого им долга.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F84">
        <w:rPr>
          <w:rFonts w:ascii="Times New Roman" w:hAnsi="Times New Roman" w:cs="Times New Roman"/>
          <w:b/>
          <w:sz w:val="24"/>
          <w:szCs w:val="24"/>
        </w:rPr>
        <w:t>6.</w:t>
      </w:r>
      <w:r w:rsidRPr="00465F84">
        <w:rPr>
          <w:rFonts w:ascii="Times New Roman" w:hAnsi="Times New Roman" w:cs="Times New Roman"/>
          <w:b/>
          <w:i/>
          <w:sz w:val="24"/>
          <w:szCs w:val="24"/>
        </w:rPr>
        <w:t>Дополните предложение.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Самовоспитание-это… 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а. коллективная работа по совершенствованию своих человеческих качеств;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F8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65F84">
        <w:rPr>
          <w:rFonts w:ascii="Times New Roman" w:hAnsi="Times New Roman" w:cs="Times New Roman"/>
          <w:sz w:val="24"/>
          <w:szCs w:val="24"/>
        </w:rPr>
        <w:t>. конкретные действия по воспитанию окружающих;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в. деятельность самого субъекта с целью изменить свои психологические свойства и процессы, свою личность в целом;</w:t>
      </w:r>
    </w:p>
    <w:p w:rsidR="00E31D4E" w:rsidRPr="00465F84" w:rsidRDefault="00E31D4E" w:rsidP="00E3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84">
        <w:rPr>
          <w:rFonts w:ascii="Times New Roman" w:hAnsi="Times New Roman" w:cs="Times New Roman"/>
          <w:sz w:val="24"/>
          <w:szCs w:val="24"/>
        </w:rPr>
        <w:t xml:space="preserve">  г. деятельность окружающих с целью изменить свои психологические свойства и процессы определённого объекта.</w:t>
      </w:r>
    </w:p>
    <w:sectPr w:rsidR="00E31D4E" w:rsidRPr="00465F84" w:rsidSect="00A16B0E">
      <w:footerReference w:type="default" r:id="rId25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C2" w:rsidRDefault="00844DC2" w:rsidP="00A16B0E">
      <w:pPr>
        <w:spacing w:after="0" w:line="240" w:lineRule="auto"/>
      </w:pPr>
      <w:r>
        <w:separator/>
      </w:r>
    </w:p>
  </w:endnote>
  <w:endnote w:type="continuationSeparator" w:id="0">
    <w:p w:rsidR="00844DC2" w:rsidRDefault="00844DC2" w:rsidP="00A1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6401"/>
      <w:docPartObj>
        <w:docPartGallery w:val="Page Numbers (Bottom of Page)"/>
        <w:docPartUnique/>
      </w:docPartObj>
    </w:sdtPr>
    <w:sdtContent>
      <w:p w:rsidR="002372D5" w:rsidRDefault="002372D5">
        <w:pPr>
          <w:pStyle w:val="ad"/>
          <w:jc w:val="right"/>
        </w:pPr>
        <w:fldSimple w:instr=" PAGE   \* MERGEFORMAT ">
          <w:r w:rsidR="00571240">
            <w:rPr>
              <w:noProof/>
            </w:rPr>
            <w:t>18</w:t>
          </w:r>
        </w:fldSimple>
      </w:p>
    </w:sdtContent>
  </w:sdt>
  <w:p w:rsidR="002372D5" w:rsidRDefault="002372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C2" w:rsidRDefault="00844DC2" w:rsidP="00A16B0E">
      <w:pPr>
        <w:spacing w:after="0" w:line="240" w:lineRule="auto"/>
      </w:pPr>
      <w:r>
        <w:separator/>
      </w:r>
    </w:p>
  </w:footnote>
  <w:footnote w:type="continuationSeparator" w:id="0">
    <w:p w:rsidR="00844DC2" w:rsidRDefault="00844DC2" w:rsidP="00A1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812"/>
    <w:multiLevelType w:val="multilevel"/>
    <w:tmpl w:val="8032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E1133"/>
    <w:multiLevelType w:val="multilevel"/>
    <w:tmpl w:val="15F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212B6"/>
    <w:multiLevelType w:val="multilevel"/>
    <w:tmpl w:val="F70A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44DA9"/>
    <w:multiLevelType w:val="hybridMultilevel"/>
    <w:tmpl w:val="B2CCDC26"/>
    <w:lvl w:ilvl="0" w:tplc="49B04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1598"/>
    <w:multiLevelType w:val="multilevel"/>
    <w:tmpl w:val="56A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F121E"/>
    <w:multiLevelType w:val="hybridMultilevel"/>
    <w:tmpl w:val="FC52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0345"/>
    <w:rsid w:val="002372D5"/>
    <w:rsid w:val="00237FA3"/>
    <w:rsid w:val="00276752"/>
    <w:rsid w:val="00406B1B"/>
    <w:rsid w:val="00465F84"/>
    <w:rsid w:val="00571240"/>
    <w:rsid w:val="005E023A"/>
    <w:rsid w:val="00670DF1"/>
    <w:rsid w:val="006871F8"/>
    <w:rsid w:val="00815EBC"/>
    <w:rsid w:val="00844DC2"/>
    <w:rsid w:val="00933C7F"/>
    <w:rsid w:val="00A16B0E"/>
    <w:rsid w:val="00BE48DA"/>
    <w:rsid w:val="00C43070"/>
    <w:rsid w:val="00CB1117"/>
    <w:rsid w:val="00D1284F"/>
    <w:rsid w:val="00D60345"/>
    <w:rsid w:val="00E3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3A"/>
  </w:style>
  <w:style w:type="paragraph" w:styleId="1">
    <w:name w:val="heading 1"/>
    <w:basedOn w:val="a"/>
    <w:link w:val="10"/>
    <w:qFormat/>
    <w:rsid w:val="00D6034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034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4">
    <w:name w:val="Hyperlink"/>
    <w:basedOn w:val="a0"/>
    <w:rsid w:val="00D60345"/>
    <w:rPr>
      <w:color w:val="000000"/>
      <w:u w:val="single"/>
    </w:rPr>
  </w:style>
  <w:style w:type="paragraph" w:styleId="a5">
    <w:name w:val="Normal (Web)"/>
    <w:basedOn w:val="a"/>
    <w:rsid w:val="00D6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D60345"/>
    <w:rPr>
      <w:b/>
      <w:bCs/>
    </w:rPr>
  </w:style>
  <w:style w:type="paragraph" w:customStyle="1" w:styleId="FR2">
    <w:name w:val="FR2"/>
    <w:rsid w:val="00933C7F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1D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semiHidden/>
    <w:unhideWhenUsed/>
    <w:rsid w:val="00E31D4E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8">
    <w:name w:val="Основной текст Знак"/>
    <w:basedOn w:val="a0"/>
    <w:link w:val="a7"/>
    <w:semiHidden/>
    <w:rsid w:val="00E31D4E"/>
    <w:rPr>
      <w:rFonts w:ascii="Times New Roman" w:eastAsia="Times New Roman" w:hAnsi="Times New Roman" w:cs="Times New Roman"/>
      <w:b/>
      <w:sz w:val="32"/>
      <w:szCs w:val="24"/>
    </w:rPr>
  </w:style>
  <w:style w:type="paragraph" w:styleId="31">
    <w:name w:val="Body Text 3"/>
    <w:basedOn w:val="a"/>
    <w:link w:val="32"/>
    <w:semiHidden/>
    <w:unhideWhenUsed/>
    <w:rsid w:val="00E31D4E"/>
    <w:pPr>
      <w:spacing w:after="0" w:line="36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E31D4E"/>
    <w:rPr>
      <w:rFonts w:ascii="Times New Roman" w:eastAsia="Times New Roman" w:hAnsi="Times New Roman" w:cs="Times New Roman"/>
      <w:bCs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E31D4E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31D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basedOn w:val="a0"/>
    <w:qFormat/>
    <w:rsid w:val="00E31D4E"/>
    <w:rPr>
      <w:i/>
      <w:iCs/>
    </w:rPr>
  </w:style>
  <w:style w:type="table" w:styleId="aa">
    <w:name w:val="Table Grid"/>
    <w:basedOn w:val="a1"/>
    <w:rsid w:val="00E3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1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6B0E"/>
  </w:style>
  <w:style w:type="paragraph" w:styleId="ad">
    <w:name w:val="footer"/>
    <w:basedOn w:val="a"/>
    <w:link w:val="ae"/>
    <w:uiPriority w:val="99"/>
    <w:unhideWhenUsed/>
    <w:rsid w:val="00A1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6B0E"/>
  </w:style>
  <w:style w:type="paragraph" w:styleId="af">
    <w:name w:val="No Spacing"/>
    <w:qFormat/>
    <w:rsid w:val="002372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.doc" TargetMode="External"/><Relationship Id="rId13" Type="http://schemas.openxmlformats.org/officeDocument/2006/relationships/hyperlink" Target="file:///C:\Users\user\Downloads\7.doc" TargetMode="External"/><Relationship Id="rId18" Type="http://schemas.openxmlformats.org/officeDocument/2006/relationships/hyperlink" Target="file:///D:\&#1040;.&#1040;\&#1087;&#1088;&#1086;&#1084;&#1077;&#1078;%20&#1072;&#1090;&#1090;&#1077;&#1089;&#1090;\3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&#1040;.&#1040;\&#1087;&#1088;&#1086;&#1084;&#1077;&#1078;%20&#1072;&#1090;&#1090;&#1077;&#1089;&#1090;\6.doc" TargetMode="External"/><Relationship Id="rId7" Type="http://schemas.openxmlformats.org/officeDocument/2006/relationships/hyperlink" Target="file:///C:\Users\user\Downloads\1.doc" TargetMode="External"/><Relationship Id="rId12" Type="http://schemas.openxmlformats.org/officeDocument/2006/relationships/hyperlink" Target="file:///C:\Users\user\Downloads\6.doc" TargetMode="External"/><Relationship Id="rId17" Type="http://schemas.openxmlformats.org/officeDocument/2006/relationships/hyperlink" Target="file:///D:\&#1040;.&#1040;\&#1087;&#1088;&#1086;&#1084;&#1077;&#1078;%20&#1072;&#1090;&#1090;&#1077;&#1089;&#1090;\2.do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D:\&#1040;.&#1040;\&#1087;&#1088;&#1086;&#1084;&#1077;&#1078;%20&#1072;&#1090;&#1090;&#1077;&#1089;&#1090;\1.doc" TargetMode="External"/><Relationship Id="rId20" Type="http://schemas.openxmlformats.org/officeDocument/2006/relationships/hyperlink" Target="file:///D:\&#1040;.&#1040;\&#1087;&#1088;&#1086;&#1084;&#1077;&#1078;%20&#1072;&#1090;&#1090;&#1077;&#1089;&#1090;\5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5.doc" TargetMode="External"/><Relationship Id="rId24" Type="http://schemas.openxmlformats.org/officeDocument/2006/relationships/hyperlink" Target="file:///D:\&#1040;.&#1040;\&#1087;&#1088;&#1086;&#1084;&#1077;&#1078;%20&#1072;&#1090;&#1090;&#1077;&#1089;&#1090;\9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9.doc" TargetMode="External"/><Relationship Id="rId23" Type="http://schemas.openxmlformats.org/officeDocument/2006/relationships/hyperlink" Target="file:///D:\&#1040;.&#1040;\&#1087;&#1088;&#1086;&#1084;&#1077;&#1078;%20&#1072;&#1090;&#1090;&#1077;&#1089;&#1090;\8.doc" TargetMode="External"/><Relationship Id="rId10" Type="http://schemas.openxmlformats.org/officeDocument/2006/relationships/hyperlink" Target="file:///C:\Users\user\Downloads\4.doc" TargetMode="External"/><Relationship Id="rId19" Type="http://schemas.openxmlformats.org/officeDocument/2006/relationships/hyperlink" Target="file:///D:\&#1040;.&#1040;\&#1087;&#1088;&#1086;&#1084;&#1077;&#1078;%20&#1072;&#1090;&#1090;&#1077;&#1089;&#1090;\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3.doc" TargetMode="External"/><Relationship Id="rId14" Type="http://schemas.openxmlformats.org/officeDocument/2006/relationships/hyperlink" Target="file:///C:\Users\user\Downloads\8.doc" TargetMode="External"/><Relationship Id="rId22" Type="http://schemas.openxmlformats.org/officeDocument/2006/relationships/hyperlink" Target="file:///D:\&#1040;.&#1040;\&#1087;&#1088;&#1086;&#1084;&#1077;&#1078;%20&#1072;&#1090;&#1090;&#1077;&#1089;&#1090;\7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school168</Company>
  <LinksUpToDate>false</LinksUpToDate>
  <CharactersWithSpaces>37405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user</cp:lastModifiedBy>
  <cp:revision>6</cp:revision>
  <cp:lastPrinted>2012-07-26T05:07:00Z</cp:lastPrinted>
  <dcterms:created xsi:type="dcterms:W3CDTF">2015-11-10T03:05:00Z</dcterms:created>
  <dcterms:modified xsi:type="dcterms:W3CDTF">2020-03-25T06:25:00Z</dcterms:modified>
</cp:coreProperties>
</file>