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76" w:rsidRPr="00E05057" w:rsidRDefault="000C1876" w:rsidP="000C187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BEE" w:rsidRPr="006C7C25" w:rsidRDefault="00932BEE" w:rsidP="00932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32BEE" w:rsidRPr="00932BEE" w:rsidRDefault="00932BEE" w:rsidP="00932B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2BEE" w:rsidRPr="00E05057" w:rsidRDefault="00932BEE" w:rsidP="0093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Краевом конкурсе «Музыкальный эрудит»</w:t>
      </w:r>
    </w:p>
    <w:p w:rsidR="00932BEE" w:rsidRPr="00E05057" w:rsidRDefault="00932BEE" w:rsidP="0093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32BEE" w:rsidRPr="00E05057" w:rsidRDefault="00932BEE" w:rsidP="00932BEE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</w:p>
    <w:p w:rsidR="00932BEE" w:rsidRPr="00E05057" w:rsidRDefault="00932BEE" w:rsidP="00932BEE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V Краевой конкурс «Музыкальный эрудит»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932BEE" w:rsidRPr="00E05057" w:rsidRDefault="00932BEE" w:rsidP="00932BEE">
      <w:pPr>
        <w:numPr>
          <w:ilvl w:val="0"/>
          <w:numId w:val="13"/>
        </w:numPr>
        <w:tabs>
          <w:tab w:val="num" w:pos="780"/>
        </w:tabs>
        <w:spacing w:before="120"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и музыкально одарённых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музыкального кругозора и содейст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творческому развитию;</w:t>
      </w:r>
    </w:p>
    <w:p w:rsidR="00932BEE" w:rsidRPr="00E05057" w:rsidRDefault="00932BEE" w:rsidP="00932BEE">
      <w:pPr>
        <w:numPr>
          <w:ilvl w:val="0"/>
          <w:numId w:val="13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мотивации к обучению по музыкально-теоре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тическим предметам; </w:t>
      </w:r>
    </w:p>
    <w:p w:rsidR="00932BEE" w:rsidRPr="00E05057" w:rsidRDefault="00932BEE" w:rsidP="00932BEE">
      <w:pPr>
        <w:numPr>
          <w:ilvl w:val="0"/>
          <w:numId w:val="13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на музыкальные спе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циальности; </w:t>
      </w:r>
    </w:p>
    <w:p w:rsidR="00932BEE" w:rsidRPr="00E05057" w:rsidRDefault="00932BEE" w:rsidP="00932BEE">
      <w:pPr>
        <w:numPr>
          <w:ilvl w:val="0"/>
          <w:numId w:val="13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преподавания, укреплени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предметных</w:t>
      </w:r>
      <w:proofErr w:type="spellEnd"/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</w:t>
      </w:r>
    </w:p>
    <w:p w:rsidR="00932BEE" w:rsidRPr="00E05057" w:rsidRDefault="00932BEE" w:rsidP="00932BEE">
      <w:pPr>
        <w:numPr>
          <w:ilvl w:val="0"/>
          <w:numId w:val="13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преподавателей,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опытом, повыше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квалификации.</w:t>
      </w:r>
    </w:p>
    <w:p w:rsidR="00932BEE" w:rsidRPr="00E05057" w:rsidRDefault="00932BEE" w:rsidP="00932B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еники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и других образовательных учреждений</w:t>
      </w: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(6-7 классы – семилетнее обучение, 4-5 классы – пятилетнее обучение)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ориентированы на базовый уровень типовых программ по сольфеджио и музыкальной литературе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Специальная подготовка учащихся к конкурсу преподавателями не требуется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учитывается общая музыкальная эрудиция и творческий потенциал детей.</w:t>
      </w:r>
    </w:p>
    <w:p w:rsidR="00932BEE" w:rsidRPr="00E05057" w:rsidRDefault="00932BEE" w:rsidP="00932BE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проведения:</w:t>
      </w:r>
    </w:p>
    <w:p w:rsidR="00932BEE" w:rsidRPr="00E05057" w:rsidRDefault="00932BEE" w:rsidP="00932B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основе лично-командных соревнований.</w:t>
      </w:r>
    </w:p>
    <w:p w:rsidR="00932BEE" w:rsidRPr="00E05057" w:rsidRDefault="00932BEE" w:rsidP="00932B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в личном первенстве определяются по сумме баллов. В командном первенстве победители определяются по сумме баллов, набранных командой, и средним баллом за индивидуальные задания.</w:t>
      </w:r>
    </w:p>
    <w:p w:rsidR="00932BEE" w:rsidRPr="00E05057" w:rsidRDefault="00932BEE" w:rsidP="00932B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жюри учреждаются специальные призы за выполнение отдельных заданий; призовые места могут быть поделены между двумя и более командами или не присуждаться никому.</w:t>
      </w:r>
    </w:p>
    <w:p w:rsidR="00932BEE" w:rsidRPr="00E05057" w:rsidRDefault="00932BEE" w:rsidP="00932B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команд, представляющих каждую школу, не ограничено.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образовательным учреждением</w:t>
      </w:r>
      <w:r w:rsidRPr="0008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BEE" w:rsidRPr="00E05057" w:rsidRDefault="00932BEE" w:rsidP="00932B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должна иметь название, представленное посредством музыки. </w:t>
      </w:r>
    </w:p>
    <w:p w:rsidR="00932BEE" w:rsidRPr="0035162C" w:rsidRDefault="00932BEE" w:rsidP="00932BEE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задания</w:t>
      </w:r>
    </w:p>
    <w:p w:rsidR="00932BEE" w:rsidRPr="0035162C" w:rsidRDefault="00932BEE" w:rsidP="00932B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сообщение (на одну из предложенных тем либо на тему, сформулированную самостоятельно – 5-7 минут):</w:t>
      </w:r>
    </w:p>
    <w:p w:rsidR="00932BEE" w:rsidRPr="0035162C" w:rsidRDefault="00932BEE" w:rsidP="00932B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композитор»;</w:t>
      </w:r>
    </w:p>
    <w:p w:rsidR="00932BEE" w:rsidRPr="0035162C" w:rsidRDefault="00932BEE" w:rsidP="00932B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предпочтения в музыке»;</w:t>
      </w:r>
    </w:p>
    <w:p w:rsidR="00932BEE" w:rsidRPr="0035162C" w:rsidRDefault="00932BEE" w:rsidP="00932B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яркое музыкальное событие в моей жизни»;</w:t>
      </w:r>
    </w:p>
    <w:p w:rsidR="00932BEE" w:rsidRPr="0035162C" w:rsidRDefault="00932BEE" w:rsidP="00932B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«Музыканты-исполнители (вокалисты и инструменталисты)»;</w:t>
      </w:r>
    </w:p>
    <w:p w:rsidR="00932BEE" w:rsidRPr="0035162C" w:rsidRDefault="00932BEE" w:rsidP="00932B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фольклор (разных стран или одной страны)»;</w:t>
      </w:r>
    </w:p>
    <w:p w:rsidR="00932BEE" w:rsidRPr="0035162C" w:rsidRDefault="00932BEE" w:rsidP="00932BE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жанры – оперетта, шансон, джаз, рок (на выбор)».</w:t>
      </w:r>
    </w:p>
    <w:p w:rsidR="00932BEE" w:rsidRPr="00781F7D" w:rsidRDefault="00932BEE" w:rsidP="00932BEE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лучшее знание произведений М. Глинки (спеть или сыграть темы).</w:t>
      </w:r>
    </w:p>
    <w:p w:rsidR="00932BEE" w:rsidRPr="00781F7D" w:rsidRDefault="00932BEE" w:rsidP="00932BEE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Жанрово-стилевая викторина (определить жанр, эпоху, стиль, автора и название произведения).</w:t>
      </w:r>
    </w:p>
    <w:p w:rsidR="00932BEE" w:rsidRPr="00781F7D" w:rsidRDefault="00932BEE" w:rsidP="00932BEE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Тембровая викторина (назвать инструменты, исполняющие музыкальные фрагменты).</w:t>
      </w:r>
    </w:p>
    <w:p w:rsidR="00932BEE" w:rsidRPr="00781F7D" w:rsidRDefault="00932BEE" w:rsidP="00932BEE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аккомпанемент к предложенной мелодии (выполняется заранее, исполняется на конкурсе):</w:t>
      </w:r>
    </w:p>
    <w:p w:rsidR="00932BEE" w:rsidRDefault="00932BEE" w:rsidP="00932BE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6341DF" wp14:editId="57E2B9FD">
            <wp:simplePos x="0" y="0"/>
            <wp:positionH relativeFrom="page">
              <wp:posOffset>866140</wp:posOffset>
            </wp:positionH>
            <wp:positionV relativeFrom="paragraph">
              <wp:posOffset>137160</wp:posOffset>
            </wp:positionV>
            <wp:extent cx="5828400" cy="1692000"/>
            <wp:effectExtent l="0" t="0" r="1270" b="3810"/>
            <wp:wrapTight wrapText="bothSides">
              <wp:wrapPolygon edited="0">
                <wp:start x="0" y="0"/>
                <wp:lineTo x="0" y="21405"/>
                <wp:lineTo x="21534" y="21405"/>
                <wp:lineTo x="21534" y="0"/>
                <wp:lineTo x="0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BEE" w:rsidRPr="0049049C" w:rsidRDefault="00932BEE" w:rsidP="00932BEE">
      <w:pPr>
        <w:pStyle w:val="a8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9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шкатулка» с нотными примерами из курса музыкальной литературы для чтения с листа.</w:t>
      </w:r>
    </w:p>
    <w:p w:rsidR="00932BEE" w:rsidRPr="00716782" w:rsidRDefault="00932BEE" w:rsidP="00932BEE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эрудит» (разнообразные задания по теории и истории музыки).</w:t>
      </w:r>
    </w:p>
    <w:p w:rsidR="00932BEE" w:rsidRPr="00E05057" w:rsidRDefault="00932BEE" w:rsidP="00932BE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проведения:</w:t>
      </w:r>
    </w:p>
    <w:p w:rsidR="00932BEE" w:rsidRPr="00E05057" w:rsidRDefault="00932BEE" w:rsidP="00932BE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конкурс «Музыкальный эрудит» проводится </w:t>
      </w:r>
    </w:p>
    <w:p w:rsidR="00932BEE" w:rsidRPr="00E05057" w:rsidRDefault="00932BEE" w:rsidP="0093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 </w:t>
      </w:r>
      <w:r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Приморского краевого колледжа искусств (г. Находка, ул. 25 Октября, 13).</w:t>
      </w:r>
    </w:p>
    <w:p w:rsidR="00932BEE" w:rsidRPr="00E05057" w:rsidRDefault="00932BEE" w:rsidP="00932BEE">
      <w:pPr>
        <w:spacing w:before="120"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 с 10 до 11 час.</w:t>
      </w:r>
    </w:p>
    <w:p w:rsidR="00932BEE" w:rsidRPr="00E05057" w:rsidRDefault="00932BEE" w:rsidP="00932BE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 11 час.</w:t>
      </w:r>
    </w:p>
    <w:p w:rsidR="00932BEE" w:rsidRDefault="00C85B6C" w:rsidP="00932BE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Взнос </w:t>
      </w:r>
      <w:bookmarkStart w:id="0" w:name="_GoBack"/>
      <w:bookmarkEnd w:id="0"/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932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 для покрытия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</w:t>
      </w:r>
      <w:r w:rsidR="00932B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932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 проведение конкурса. </w:t>
      </w:r>
      <w:r w:rsidR="00932BEE" w:rsidRPr="0093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составляет: 1500 руб. на одного участника либо 2500 руб. на команду</w:t>
      </w:r>
      <w:r w:rsidR="0093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(конкретный вариант оплаты выбирается направляющей организацией). </w:t>
      </w:r>
      <w:r w:rsidR="00932BEE" w:rsidRPr="0093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Примеры:</w:t>
      </w:r>
    </w:p>
    <w:p w:rsidR="00932BEE" w:rsidRDefault="00932BEE" w:rsidP="00932BEE">
      <w:pPr>
        <w:pStyle w:val="a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из двух и более человек – 2500 руб.;</w:t>
      </w:r>
    </w:p>
    <w:p w:rsidR="00932BEE" w:rsidRPr="003D5DAF" w:rsidRDefault="00932BEE" w:rsidP="00932BEE">
      <w:pPr>
        <w:pStyle w:val="a8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участник, представляющий учебное заведение – 1500 руб.</w:t>
      </w:r>
    </w:p>
    <w:p w:rsidR="00932BEE" w:rsidRPr="00E05057" w:rsidRDefault="00B419C9" w:rsidP="0093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3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рганизационный взнос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932BEE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932BEE"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32BEE"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932BEE"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BEE"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</w:t>
      </w:r>
      <w:r w:rsidR="00932BEE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</w:t>
      </w:r>
      <w:r w:rsidR="00932BEE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езналичной форме. Договор и 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 можно получить в бухгалтерии Находкинского филиала </w:t>
      </w:r>
      <w:r w:rsidR="00932BEE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ГАПОУ 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ПККИ –</w:t>
      </w:r>
      <w:r w:rsidR="00932BEE"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93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32BEE" w:rsidRPr="00E05057">
        <w:rPr>
          <w:rFonts w:ascii="Times New Roman" w:eastAsia="Times New Roman" w:hAnsi="Times New Roman" w:cs="Times New Roman"/>
          <w:sz w:val="28"/>
          <w:szCs w:val="28"/>
          <w:lang w:eastAsia="ru-RU"/>
        </w:rPr>
        <w:t>(4236) 62-59-13.</w:t>
      </w:r>
    </w:p>
    <w:p w:rsidR="00932BEE" w:rsidRPr="00E05057" w:rsidRDefault="00932BEE" w:rsidP="0093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EE" w:rsidRPr="00E05057" w:rsidRDefault="00932BEE" w:rsidP="0093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реквизиты: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690039 г. Владивосток, ул. Русская, 40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2539009825 КПП 254301001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УФК по Приморскому краю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(ГАПОУ «ПККИ» л/с 30206У21970) 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40601810505071000001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Дальневосточное</w:t>
      </w:r>
      <w:proofErr w:type="gramEnd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 Банка России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БИК 040507001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05701000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Тел.\факс: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(423) 232-26-84, 232-28-10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music_coll@mail.ru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КБК 00000000000000000130 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филиала ГАПОУ «ПККИ» в г. Находке:</w:t>
      </w:r>
    </w:p>
    <w:p w:rsidR="00932BEE" w:rsidRPr="00E05057" w:rsidRDefault="00932BEE" w:rsidP="00932B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692909 г. Находка,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Октября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proofErr w:type="gramStart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</w:t>
      </w:r>
      <w:proofErr w:type="gramEnd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ел.: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(4236) 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932BEE" w:rsidRPr="00E05057" w:rsidRDefault="00932BEE" w:rsidP="00932BE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Проезд, питание и проживание осуществляется за счёт направляющей стороны. </w:t>
      </w:r>
    </w:p>
    <w:p w:rsidR="00932BEE" w:rsidRPr="00E05057" w:rsidRDefault="00932BEE" w:rsidP="0093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Гостиница  заказывается самостоятельно.</w:t>
      </w:r>
    </w:p>
    <w:p w:rsidR="00932BEE" w:rsidRPr="00E05057" w:rsidRDefault="00932BEE" w:rsidP="00932B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Гостиницы</w:t>
      </w:r>
    </w:p>
    <w:p w:rsidR="00932BEE" w:rsidRPr="00E05057" w:rsidRDefault="00932BEE" w:rsidP="00932BE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Находка, Находкинский проспект, 44, Остановка автобуса «Тихоокеанская», Политехнический колледж (бывшее ГПТУ № 18). </w:t>
      </w:r>
    </w:p>
    <w:p w:rsidR="00932BEE" w:rsidRPr="00E05057" w:rsidRDefault="00932BEE" w:rsidP="00932B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 8 914-960-34-32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Ольга Анатольевна, </w:t>
      </w:r>
    </w:p>
    <w:p w:rsidR="00932BEE" w:rsidRPr="00E05057" w:rsidRDefault="00932BEE" w:rsidP="00932B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(4236) 65-60-15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2BEE" w:rsidRPr="00E05057" w:rsidRDefault="00932BEE" w:rsidP="00932BEE">
      <w:pPr>
        <w:keepNext/>
        <w:spacing w:before="120" w:after="0" w:line="240" w:lineRule="auto"/>
        <w:ind w:firstLine="57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по прилагаемой форме направляются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E0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г.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(заявки, поступившие позднее, не рассматриваются).</w:t>
      </w:r>
    </w:p>
    <w:p w:rsidR="00932BEE" w:rsidRPr="00E05057" w:rsidRDefault="00932BEE" w:rsidP="00932B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BEE" w:rsidRPr="00E05057" w:rsidRDefault="00932BEE" w:rsidP="00932BE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Заявки направляются по адресу:</w:t>
      </w:r>
    </w:p>
    <w:p w:rsidR="00932BEE" w:rsidRPr="00E05057" w:rsidRDefault="00932BEE" w:rsidP="00932BE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92909, г"/>
        </w:smartTagPr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692909, г</w:t>
        </w:r>
      </w:smartTag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Находка, ул. 25 Октября, 13.</w:t>
      </w:r>
    </w:p>
    <w:p w:rsidR="00932BEE" w:rsidRPr="00E05057" w:rsidRDefault="00932BEE" w:rsidP="00932BE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Тел/факс: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(4236)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62-59-24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</w:t>
      </w:r>
      <w:proofErr w:type="gramStart"/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hyperlink r:id="rId10" w:history="1"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metodist</w:t>
        </w:r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-2@</w:t>
        </w:r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yandex</w:t>
        </w:r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E0505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32BEE" w:rsidRPr="00E05057" w:rsidRDefault="00932BEE" w:rsidP="00932BE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 </w:t>
      </w:r>
      <w:hyperlink r:id="rId11" w:history="1"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nakhodka</w:t>
        </w:r>
        <w:proofErr w:type="spellEnd"/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music</w:t>
        </w:r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050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932BEE" w:rsidRPr="00E05057" w:rsidRDefault="00932BEE" w:rsidP="00932B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BEE" w:rsidRPr="00E05057" w:rsidRDefault="00932BEE" w:rsidP="00932BEE">
      <w:pPr>
        <w:keepNext/>
        <w:spacing w:after="0" w:line="240" w:lineRule="auto"/>
        <w:ind w:firstLine="5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0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</w:t>
      </w:r>
    </w:p>
    <w:p w:rsidR="00932BEE" w:rsidRPr="00E05057" w:rsidRDefault="00932BEE" w:rsidP="00932B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32BEE" w:rsidRPr="00E05057" w:rsidRDefault="00932BEE" w:rsidP="00932B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заявкА</w:t>
      </w:r>
    </w:p>
    <w:p w:rsidR="00932BEE" w:rsidRPr="00E05057" w:rsidRDefault="00932BEE" w:rsidP="00932BE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участника _______________________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Дата, месяц, год рождения ______________________________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Адрес (с указанием почтового индекса), тел. ______________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32BEE" w:rsidRPr="00E05057" w:rsidRDefault="00932BEE" w:rsidP="00932BE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Специальность________________________________________</w:t>
      </w:r>
    </w:p>
    <w:p w:rsidR="00932BEE" w:rsidRPr="00E05057" w:rsidRDefault="00932BEE" w:rsidP="00932BE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места учёбы (с указанием почтового индекса)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</w:t>
      </w:r>
    </w:p>
    <w:p w:rsidR="00932BEE" w:rsidRPr="00E05057" w:rsidRDefault="00932BEE" w:rsidP="00932B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(тел., факс,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 учёбы)</w:t>
      </w:r>
    </w:p>
    <w:p w:rsidR="00932BEE" w:rsidRPr="00E05057" w:rsidRDefault="00932BEE" w:rsidP="00932BE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обучения________________________________________</w:t>
      </w:r>
    </w:p>
    <w:p w:rsidR="00932BEE" w:rsidRPr="00E05057" w:rsidRDefault="00932BEE" w:rsidP="00932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педагога ________________________________________</w:t>
      </w:r>
    </w:p>
    <w:p w:rsidR="00932BEE" w:rsidRPr="00E05057" w:rsidRDefault="00932BEE" w:rsidP="00932BEE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932BEE" w:rsidRPr="00E05057" w:rsidRDefault="00932BEE" w:rsidP="00932B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(с указанием почтового индекса) ___________________</w:t>
      </w:r>
    </w:p>
    <w:p w:rsidR="00932BEE" w:rsidRPr="00E05057" w:rsidRDefault="00932BEE" w:rsidP="00932B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</w:p>
    <w:p w:rsidR="00932BEE" w:rsidRPr="00E05057" w:rsidRDefault="00932BEE" w:rsidP="00932BE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(тел., факс, 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32BEE" w:rsidRPr="00E05057" w:rsidRDefault="00932BEE" w:rsidP="00932B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</w:p>
    <w:p w:rsidR="00932BEE" w:rsidRPr="00E05057" w:rsidRDefault="00932BEE" w:rsidP="00932B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Ф.И.О., подпись </w:t>
      </w:r>
      <w:proofErr w:type="gramStart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заполнившего</w:t>
      </w:r>
      <w:proofErr w:type="gramEnd"/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</w:t>
      </w:r>
    </w:p>
    <w:p w:rsidR="00932BEE" w:rsidRPr="00E05057" w:rsidRDefault="00932BEE" w:rsidP="00932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«____»____________2019 г.</w:t>
      </w:r>
    </w:p>
    <w:p w:rsidR="000C1876" w:rsidRPr="00E05057" w:rsidRDefault="00932BEE" w:rsidP="00932BE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заполнения</w:t>
      </w:r>
    </w:p>
    <w:sectPr w:rsidR="000C1876" w:rsidRPr="00E05057" w:rsidSect="000E4BAA">
      <w:footerReference w:type="even" r:id="rId12"/>
      <w:footerReference w:type="default" r:id="rId13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8C" w:rsidRDefault="0058768C">
      <w:pPr>
        <w:spacing w:after="0" w:line="240" w:lineRule="auto"/>
      </w:pPr>
      <w:r>
        <w:separator/>
      </w:r>
    </w:p>
  </w:endnote>
  <w:endnote w:type="continuationSeparator" w:id="0">
    <w:p w:rsidR="0058768C" w:rsidRDefault="0058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5876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B6C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5876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8C" w:rsidRDefault="0058768C">
      <w:pPr>
        <w:spacing w:after="0" w:line="240" w:lineRule="auto"/>
      </w:pPr>
      <w:r>
        <w:separator/>
      </w:r>
    </w:p>
  </w:footnote>
  <w:footnote w:type="continuationSeparator" w:id="0">
    <w:p w:rsidR="0058768C" w:rsidRDefault="0058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814"/>
    <w:multiLevelType w:val="singleLevel"/>
    <w:tmpl w:val="15C0B6F2"/>
    <w:lvl w:ilvl="0">
      <w:start w:val="7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00547BD"/>
    <w:multiLevelType w:val="hybridMultilevel"/>
    <w:tmpl w:val="7C6E2462"/>
    <w:lvl w:ilvl="0" w:tplc="5DE469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4BF3"/>
    <w:multiLevelType w:val="hybridMultilevel"/>
    <w:tmpl w:val="D4B8161A"/>
    <w:lvl w:ilvl="0" w:tplc="E976FFD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A35925"/>
    <w:multiLevelType w:val="hybridMultilevel"/>
    <w:tmpl w:val="53B6E132"/>
    <w:lvl w:ilvl="0" w:tplc="275A3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2BA17929"/>
    <w:multiLevelType w:val="hybridMultilevel"/>
    <w:tmpl w:val="E5685D50"/>
    <w:lvl w:ilvl="0" w:tplc="62889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836E1"/>
    <w:multiLevelType w:val="hybridMultilevel"/>
    <w:tmpl w:val="E6D6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0A4C91"/>
    <w:multiLevelType w:val="hybridMultilevel"/>
    <w:tmpl w:val="4E86BF84"/>
    <w:lvl w:ilvl="0" w:tplc="990AB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776E6"/>
    <w:multiLevelType w:val="hybridMultilevel"/>
    <w:tmpl w:val="84D201FA"/>
    <w:lvl w:ilvl="0" w:tplc="40D6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D7AAF"/>
    <w:multiLevelType w:val="hybridMultilevel"/>
    <w:tmpl w:val="63287B1A"/>
    <w:lvl w:ilvl="0" w:tplc="275A30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77B5F"/>
    <w:multiLevelType w:val="hybridMultilevel"/>
    <w:tmpl w:val="5D340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F738C7"/>
    <w:multiLevelType w:val="hybridMultilevel"/>
    <w:tmpl w:val="C72ED4E0"/>
    <w:lvl w:ilvl="0" w:tplc="2DBCD05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C740EC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36A63"/>
    <w:rsid w:val="00075CF6"/>
    <w:rsid w:val="000A597E"/>
    <w:rsid w:val="000C1876"/>
    <w:rsid w:val="000D0463"/>
    <w:rsid w:val="000E4BAA"/>
    <w:rsid w:val="000F4517"/>
    <w:rsid w:val="002261C3"/>
    <w:rsid w:val="00291836"/>
    <w:rsid w:val="00364B74"/>
    <w:rsid w:val="003A265B"/>
    <w:rsid w:val="003F0116"/>
    <w:rsid w:val="003F26A9"/>
    <w:rsid w:val="00406AC8"/>
    <w:rsid w:val="004172D2"/>
    <w:rsid w:val="00471045"/>
    <w:rsid w:val="004853EA"/>
    <w:rsid w:val="0057359B"/>
    <w:rsid w:val="0058768C"/>
    <w:rsid w:val="00617E32"/>
    <w:rsid w:val="006C7C25"/>
    <w:rsid w:val="00753B08"/>
    <w:rsid w:val="007C102C"/>
    <w:rsid w:val="007D618A"/>
    <w:rsid w:val="007E649C"/>
    <w:rsid w:val="008008F7"/>
    <w:rsid w:val="00821489"/>
    <w:rsid w:val="00854FE8"/>
    <w:rsid w:val="008947D3"/>
    <w:rsid w:val="008F13A1"/>
    <w:rsid w:val="00932BEE"/>
    <w:rsid w:val="0097551A"/>
    <w:rsid w:val="00985BCB"/>
    <w:rsid w:val="009A3425"/>
    <w:rsid w:val="00A70A9C"/>
    <w:rsid w:val="00A81C89"/>
    <w:rsid w:val="00AA5FB0"/>
    <w:rsid w:val="00AD149A"/>
    <w:rsid w:val="00AE3A8D"/>
    <w:rsid w:val="00B419C9"/>
    <w:rsid w:val="00BF7D14"/>
    <w:rsid w:val="00C11D53"/>
    <w:rsid w:val="00C14736"/>
    <w:rsid w:val="00C21FF2"/>
    <w:rsid w:val="00C765CC"/>
    <w:rsid w:val="00C85B6C"/>
    <w:rsid w:val="00C93701"/>
    <w:rsid w:val="00CC7565"/>
    <w:rsid w:val="00DE475B"/>
    <w:rsid w:val="00E05057"/>
    <w:rsid w:val="00EC1BDB"/>
    <w:rsid w:val="00EE2382"/>
    <w:rsid w:val="00EF622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E"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AA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E"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AA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khodka-musi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todist-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2372-26BB-41BC-8335-6E8D6190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33</cp:revision>
  <cp:lastPrinted>2016-06-14T22:52:00Z</cp:lastPrinted>
  <dcterms:created xsi:type="dcterms:W3CDTF">2015-01-20T10:57:00Z</dcterms:created>
  <dcterms:modified xsi:type="dcterms:W3CDTF">2018-09-13T22:06:00Z</dcterms:modified>
</cp:coreProperties>
</file>