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t>STABAT MATER</w:t>
      </w:r>
    </w:p>
    <w:p w:rsidR="005764A1" w:rsidRPr="005764A1" w:rsidRDefault="005764A1" w:rsidP="005764A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5764A1">
        <w:rPr>
          <w:rFonts w:ascii="Times New Roman" w:hAnsi="Times New Roman" w:cs="Times New Roman"/>
          <w:sz w:val="28"/>
          <w:szCs w:val="28"/>
        </w:rPr>
        <w:t>Джованни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764A1">
        <w:rPr>
          <w:rFonts w:ascii="Times New Roman" w:hAnsi="Times New Roman" w:cs="Times New Roman"/>
          <w:sz w:val="28"/>
          <w:szCs w:val="28"/>
        </w:rPr>
        <w:t>Перголези</w:t>
      </w:r>
      <w:proofErr w:type="spellEnd"/>
      <w:r w:rsidRPr="005764A1">
        <w:rPr>
          <w:rFonts w:ascii="Times New Roman" w:hAnsi="Times New Roman" w:cs="Times New Roman"/>
          <w:sz w:val="28"/>
          <w:szCs w:val="28"/>
        </w:rPr>
        <w:t xml:space="preserve"> 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>(1710 – 1736)</w:t>
      </w:r>
    </w:p>
    <w:p w:rsid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bookmark0"/>
      <w:r w:rsidRPr="005764A1">
        <w:rPr>
          <w:rFonts w:ascii="Times New Roman" w:hAnsi="Times New Roman" w:cs="Times New Roman"/>
          <w:b/>
          <w:bCs/>
          <w:sz w:val="32"/>
          <w:szCs w:val="32"/>
        </w:rPr>
        <w:t xml:space="preserve">№1. </w:t>
      </w:r>
      <w:proofErr w:type="spellStart"/>
      <w:r w:rsidRPr="005764A1">
        <w:rPr>
          <w:rFonts w:ascii="Times New Roman" w:hAnsi="Times New Roman" w:cs="Times New Roman"/>
          <w:b/>
          <w:bCs/>
          <w:sz w:val="32"/>
          <w:szCs w:val="32"/>
          <w:lang w:val="en-US"/>
        </w:rPr>
        <w:t>Stabat</w:t>
      </w:r>
      <w:proofErr w:type="spellEnd"/>
      <w:r w:rsidRPr="005764A1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Mater dolorosa</w:t>
      </w:r>
      <w:bookmarkEnd w:id="0"/>
    </w:p>
    <w:p w:rsidR="005764A1" w:rsidRDefault="005764A1" w:rsidP="005764A1">
      <w:pPr>
        <w:spacing w:after="0" w:line="240" w:lineRule="auto"/>
        <w:rPr>
          <w:rFonts w:ascii="Times New Roman" w:hAnsi="Times New Roman" w:cs="Times New Roman"/>
          <w:b/>
          <w:bCs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bCs/>
          <w:sz w:val="20"/>
          <w:szCs w:val="20"/>
          <w:lang w:val="en-US"/>
        </w:rPr>
        <w:t>Grave</w:t>
      </w:r>
    </w:p>
    <w:p w:rsidR="005764A1" w:rsidRDefault="005764A1" w:rsidP="00895413">
      <w:pPr>
        <w:spacing w:after="0" w:line="480" w:lineRule="auto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</w:rPr>
        <w:drawing>
          <wp:inline distT="0" distB="0" distL="0" distR="0">
            <wp:extent cx="6632197" cy="153383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37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A1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44681" cy="1548581"/>
            <wp:effectExtent l="19050" t="0" r="376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4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18153" cy="163707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4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28621" cy="1563329"/>
            <wp:effectExtent l="19050" t="0" r="779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6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12115" cy="1666568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75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>
            <wp:extent cx="6641208" cy="1696065"/>
            <wp:effectExtent l="19050" t="0" r="7242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69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32473" cy="1769806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73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44046" cy="1725561"/>
            <wp:effectExtent l="19050" t="0" r="4404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2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44046" cy="1799304"/>
            <wp:effectExtent l="19050" t="0" r="4404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99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413" w:rsidRPr="005764A1" w:rsidRDefault="00895413" w:rsidP="00895413">
      <w:pPr>
        <w:spacing w:after="0" w:line="480" w:lineRule="auto"/>
        <w:jc w:val="center"/>
        <w:rPr>
          <w:rFonts w:ascii="Times New Roman" w:hAnsi="Times New Roman" w:cs="Times New Roman"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>
            <wp:extent cx="6643662" cy="1784555"/>
            <wp:effectExtent l="19050" t="0" r="4788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85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STABAT MATER</w:t>
      </w:r>
    </w:p>
    <w:p w:rsidR="005764A1" w:rsidRPr="005764A1" w:rsidRDefault="005764A1" w:rsidP="005764A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5764A1">
        <w:rPr>
          <w:rFonts w:ascii="Times New Roman" w:hAnsi="Times New Roman" w:cs="Times New Roman"/>
          <w:sz w:val="28"/>
          <w:szCs w:val="28"/>
        </w:rPr>
        <w:t>Джованни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764A1">
        <w:rPr>
          <w:rFonts w:ascii="Times New Roman" w:hAnsi="Times New Roman" w:cs="Times New Roman"/>
          <w:sz w:val="28"/>
          <w:szCs w:val="28"/>
        </w:rPr>
        <w:t>Перголези</w:t>
      </w:r>
      <w:proofErr w:type="spellEnd"/>
      <w:r w:rsidRPr="005764A1">
        <w:rPr>
          <w:rFonts w:ascii="Times New Roman" w:hAnsi="Times New Roman" w:cs="Times New Roman"/>
          <w:sz w:val="28"/>
          <w:szCs w:val="28"/>
          <w:lang w:val="en-US"/>
        </w:rPr>
        <w:t xml:space="preserve"> (1710 – 1736)</w:t>
      </w:r>
    </w:p>
    <w:p w:rsidR="005764A1" w:rsidRP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proofErr w:type="gramStart"/>
      <w:r w:rsidRPr="005764A1">
        <w:rPr>
          <w:rFonts w:ascii="Times New Roman" w:hAnsi="Times New Roman" w:cs="Times New Roman"/>
          <w:b/>
          <w:bCs/>
          <w:sz w:val="32"/>
          <w:szCs w:val="32"/>
          <w:lang w:val="en-US"/>
        </w:rPr>
        <w:t>№1.</w:t>
      </w:r>
      <w:proofErr w:type="gramEnd"/>
      <w:r w:rsidRPr="005764A1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5764A1">
        <w:rPr>
          <w:rFonts w:ascii="Times New Roman" w:hAnsi="Times New Roman" w:cs="Times New Roman"/>
          <w:b/>
          <w:bCs/>
          <w:sz w:val="32"/>
          <w:szCs w:val="32"/>
          <w:lang w:val="en-US"/>
        </w:rPr>
        <w:t>Stabat</w:t>
      </w:r>
      <w:proofErr w:type="spellEnd"/>
      <w:r w:rsidRPr="005764A1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Mater dolorosa</w:t>
      </w:r>
    </w:p>
    <w:p w:rsid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1536" cy="8908026"/>
            <wp:effectExtent l="19050" t="0" r="691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1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74942"/>
            <wp:effectExtent l="19050" t="0" r="376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4681" cy="9674942"/>
            <wp:effectExtent l="19050" t="0" r="376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4A1" w:rsidRPr="005764A1" w:rsidRDefault="005764A1" w:rsidP="005764A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2776" cy="9674942"/>
            <wp:effectExtent l="19050" t="0" r="567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64A1" w:rsidRPr="005764A1" w:rsidSect="005764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764A1"/>
    <w:rsid w:val="003446C8"/>
    <w:rsid w:val="005764A1"/>
    <w:rsid w:val="008954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64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64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6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2017-10-01T07:37:00Z</dcterms:created>
  <dcterms:modified xsi:type="dcterms:W3CDTF">2017-10-01T08:28:00Z</dcterms:modified>
</cp:coreProperties>
</file>