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73" w:rsidRDefault="00A256C5" w:rsidP="00C776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9DF">
        <w:rPr>
          <w:rFonts w:ascii="Times New Roman" w:hAnsi="Times New Roman" w:cs="Times New Roman"/>
          <w:b/>
          <w:sz w:val="32"/>
          <w:szCs w:val="32"/>
        </w:rPr>
        <w:t>Сольфеджио 6 класс</w:t>
      </w:r>
      <w:r w:rsidR="00C776C8">
        <w:rPr>
          <w:rFonts w:ascii="Times New Roman" w:hAnsi="Times New Roman" w:cs="Times New Roman"/>
          <w:b/>
          <w:sz w:val="32"/>
          <w:szCs w:val="32"/>
        </w:rPr>
        <w:t xml:space="preserve"> 30</w:t>
      </w:r>
      <w:bookmarkStart w:id="0" w:name="_GoBack"/>
      <w:bookmarkEnd w:id="0"/>
      <w:r w:rsidR="00C776C8">
        <w:rPr>
          <w:rFonts w:ascii="Times New Roman" w:hAnsi="Times New Roman" w:cs="Times New Roman"/>
          <w:b/>
          <w:sz w:val="32"/>
          <w:szCs w:val="32"/>
        </w:rPr>
        <w:t>.03</w:t>
      </w:r>
    </w:p>
    <w:p w:rsidR="00F93969" w:rsidRPr="00F93969" w:rsidRDefault="00F93969" w:rsidP="00F9396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93969">
        <w:rPr>
          <w:rFonts w:ascii="Times New Roman" w:hAnsi="Times New Roman" w:cs="Times New Roman"/>
          <w:b/>
          <w:i/>
          <w:sz w:val="28"/>
          <w:szCs w:val="28"/>
        </w:rPr>
        <w:t>Тональность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969">
        <w:rPr>
          <w:rFonts w:ascii="Times New Roman" w:hAnsi="Times New Roman" w:cs="Times New Roman"/>
          <w:sz w:val="28"/>
          <w:szCs w:val="28"/>
          <w:lang w:val="en-US"/>
        </w:rPr>
        <w:t>dis-moll (</w:t>
      </w:r>
      <w:r w:rsidRPr="00F93969">
        <w:rPr>
          <w:rFonts w:ascii="Times New Roman" w:hAnsi="Times New Roman" w:cs="Times New Roman"/>
          <w:sz w:val="28"/>
          <w:szCs w:val="28"/>
        </w:rPr>
        <w:t>гармонический</w:t>
      </w:r>
      <w:r w:rsidRPr="00F939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F19DF" w:rsidRPr="00895B1F" w:rsidRDefault="00A256C5" w:rsidP="00B978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B1F">
        <w:rPr>
          <w:rFonts w:ascii="Times New Roman" w:hAnsi="Times New Roman" w:cs="Times New Roman"/>
          <w:b/>
          <w:i/>
          <w:sz w:val="28"/>
          <w:szCs w:val="28"/>
        </w:rPr>
        <w:t>Одноголосие</w:t>
      </w:r>
    </w:p>
    <w:p w:rsidR="00A256C5" w:rsidRPr="005F19DF" w:rsidRDefault="005F19DF" w:rsidP="005F1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19DF">
        <w:rPr>
          <w:rFonts w:ascii="Times New Roman" w:hAnsi="Times New Roman" w:cs="Times New Roman"/>
          <w:sz w:val="26"/>
          <w:szCs w:val="26"/>
        </w:rPr>
        <w:t>(проговаривать ритмический рисунок с дирижированием; петь с дирижированием)</w:t>
      </w:r>
    </w:p>
    <w:p w:rsidR="00A321A0" w:rsidRDefault="00803482" w:rsidP="00A256C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143125"/>
            <wp:effectExtent l="0" t="0" r="9525" b="9525"/>
            <wp:docPr id="2" name="Рисунок 2" descr="C:\Users\User\Desktop\Маркова\Маркова-Сольфеджио\Калмыков и Фридкин, 1-голосие\6 класс\091 (568-57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кова\Маркова-Сольфеджио\Калмыков и Фридкин, 1-голосие\6 класс\091 (568-572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2" b="18276"/>
                    <a:stretch/>
                  </pic:blipFill>
                  <pic:spPr bwMode="auto">
                    <a:xfrm>
                      <a:off x="0" y="0"/>
                      <a:ext cx="59340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82E" w:rsidRPr="00B9782E" w:rsidRDefault="005F19DF" w:rsidP="00B978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95B1F">
        <w:rPr>
          <w:rFonts w:ascii="Times New Roman" w:hAnsi="Times New Roman" w:cs="Times New Roman"/>
          <w:b/>
          <w:i/>
          <w:sz w:val="28"/>
          <w:szCs w:val="28"/>
        </w:rPr>
        <w:t>Последовательность</w:t>
      </w:r>
      <w:r w:rsidR="00A321A0" w:rsidRPr="00B97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82E">
        <w:rPr>
          <w:rFonts w:ascii="Times New Roman" w:hAnsi="Times New Roman" w:cs="Times New Roman"/>
          <w:sz w:val="26"/>
          <w:szCs w:val="26"/>
        </w:rPr>
        <w:t>(</w:t>
      </w:r>
      <w:r w:rsidRPr="00B9782E">
        <w:rPr>
          <w:rFonts w:ascii="Times New Roman" w:hAnsi="Times New Roman" w:cs="Times New Roman"/>
          <w:sz w:val="24"/>
          <w:szCs w:val="24"/>
        </w:rPr>
        <w:t xml:space="preserve">в </w:t>
      </w:r>
      <w:r w:rsidR="00706476">
        <w:rPr>
          <w:rFonts w:ascii="Times New Roman" w:hAnsi="Times New Roman" w:cs="Times New Roman"/>
          <w:sz w:val="24"/>
          <w:szCs w:val="24"/>
        </w:rPr>
        <w:t xml:space="preserve">тональности </w:t>
      </w:r>
      <w:r w:rsidRPr="00B9782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782E">
        <w:rPr>
          <w:rFonts w:ascii="Times New Roman" w:hAnsi="Times New Roman" w:cs="Times New Roman"/>
          <w:sz w:val="24"/>
          <w:szCs w:val="24"/>
        </w:rPr>
        <w:t>-</w:t>
      </w:r>
      <w:r w:rsidRPr="00B9782E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="00446220">
        <w:rPr>
          <w:rFonts w:ascii="Times New Roman" w:hAnsi="Times New Roman" w:cs="Times New Roman"/>
          <w:sz w:val="24"/>
          <w:szCs w:val="24"/>
        </w:rPr>
        <w:t xml:space="preserve"> – петь</w:t>
      </w:r>
      <w:r w:rsidRPr="00B9782E">
        <w:rPr>
          <w:rFonts w:ascii="Times New Roman" w:hAnsi="Times New Roman" w:cs="Times New Roman"/>
          <w:sz w:val="26"/>
          <w:szCs w:val="26"/>
        </w:rPr>
        <w:t>)</w:t>
      </w:r>
      <w:r w:rsidR="00A321A0" w:rsidRPr="00B978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21A0" w:rsidRDefault="005F19DF" w:rsidP="002A49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9782E">
        <w:rPr>
          <w:rFonts w:ascii="Times New Roman" w:hAnsi="Times New Roman" w:cs="Times New Roman"/>
          <w:sz w:val="28"/>
          <w:szCs w:val="28"/>
        </w:rPr>
        <w:t>ТТ</w:t>
      </w:r>
      <w:r w:rsidRPr="00B9782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9782E">
        <w:rPr>
          <w:rFonts w:ascii="Times New Roman" w:hAnsi="Times New Roman" w:cs="Times New Roman"/>
          <w:sz w:val="28"/>
          <w:szCs w:val="28"/>
        </w:rPr>
        <w:t xml:space="preserve"> | </w:t>
      </w:r>
      <w:r w:rsidRPr="00B978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782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9782E">
        <w:rPr>
          <w:rFonts w:ascii="Times New Roman" w:hAnsi="Times New Roman" w:cs="Times New Roman"/>
          <w:sz w:val="28"/>
          <w:szCs w:val="28"/>
        </w:rPr>
        <w:t xml:space="preserve"> </w:t>
      </w:r>
      <w:r w:rsidRPr="00B978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782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978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9782E">
        <w:rPr>
          <w:rFonts w:ascii="Times New Roman" w:hAnsi="Times New Roman" w:cs="Times New Roman"/>
          <w:sz w:val="28"/>
          <w:szCs w:val="28"/>
        </w:rPr>
        <w:t xml:space="preserve">| </w:t>
      </w:r>
      <w:r w:rsidRPr="00B978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782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9782E">
        <w:rPr>
          <w:rFonts w:ascii="Times New Roman" w:hAnsi="Times New Roman" w:cs="Times New Roman"/>
          <w:sz w:val="28"/>
          <w:szCs w:val="28"/>
        </w:rPr>
        <w:t xml:space="preserve"> </w:t>
      </w:r>
      <w:r w:rsidRPr="00B978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782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9782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9782E">
        <w:rPr>
          <w:rFonts w:ascii="Times New Roman" w:hAnsi="Times New Roman" w:cs="Times New Roman"/>
          <w:sz w:val="28"/>
          <w:szCs w:val="28"/>
        </w:rPr>
        <w:t xml:space="preserve"> | </w:t>
      </w:r>
      <w:r w:rsidRPr="00B9782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9782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9782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9782E">
        <w:rPr>
          <w:rFonts w:ascii="Times New Roman" w:hAnsi="Times New Roman" w:cs="Times New Roman"/>
          <w:sz w:val="28"/>
          <w:szCs w:val="28"/>
        </w:rPr>
        <w:t xml:space="preserve"> </w:t>
      </w:r>
      <w:r w:rsidRPr="00B978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782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9782E">
        <w:rPr>
          <w:rFonts w:ascii="Times New Roman" w:hAnsi="Times New Roman" w:cs="Times New Roman"/>
          <w:sz w:val="28"/>
          <w:szCs w:val="28"/>
        </w:rPr>
        <w:t>|</w:t>
      </w:r>
      <w:r w:rsidRPr="00B9782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9782E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2A4914" w:rsidRDefault="002A4914" w:rsidP="002A491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321A0" w:rsidRPr="00895B1F" w:rsidRDefault="00A321A0" w:rsidP="002A49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5B1F">
        <w:rPr>
          <w:rFonts w:ascii="Times New Roman" w:hAnsi="Times New Roman" w:cs="Times New Roman"/>
          <w:b/>
          <w:i/>
          <w:sz w:val="28"/>
          <w:szCs w:val="28"/>
        </w:rPr>
        <w:t xml:space="preserve">Аккорды </w:t>
      </w:r>
    </w:p>
    <w:p w:rsidR="00A321A0" w:rsidRPr="00905770" w:rsidRDefault="00A321A0" w:rsidP="002A491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6"/>
          <w:szCs w:val="26"/>
        </w:rPr>
      </w:pPr>
      <w:r w:rsidRPr="00905770">
        <w:rPr>
          <w:rFonts w:ascii="Times New Roman" w:hAnsi="Times New Roman" w:cs="Times New Roman"/>
          <w:sz w:val="26"/>
          <w:szCs w:val="26"/>
        </w:rPr>
        <w:t xml:space="preserve">повторять, знать, не забывать </w:t>
      </w:r>
      <w:r w:rsidRPr="0090577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05770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905770">
        <w:rPr>
          <w:rFonts w:ascii="Times New Roman" w:hAnsi="Times New Roman" w:cs="Times New Roman"/>
          <w:sz w:val="26"/>
          <w:szCs w:val="26"/>
        </w:rPr>
        <w:t xml:space="preserve"> с обращениями</w:t>
      </w:r>
    </w:p>
    <w:p w:rsidR="002A4914" w:rsidRPr="00446220" w:rsidRDefault="00A321A0" w:rsidP="0044622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6"/>
          <w:szCs w:val="26"/>
        </w:rPr>
      </w:pPr>
      <w:r w:rsidRPr="00905770">
        <w:rPr>
          <w:rFonts w:ascii="Times New Roman" w:hAnsi="Times New Roman" w:cs="Times New Roman"/>
          <w:sz w:val="26"/>
          <w:szCs w:val="26"/>
        </w:rPr>
        <w:t xml:space="preserve">В тональности </w:t>
      </w:r>
      <w:r w:rsidRPr="0090577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05770">
        <w:rPr>
          <w:rFonts w:ascii="Times New Roman" w:hAnsi="Times New Roman" w:cs="Times New Roman"/>
          <w:sz w:val="26"/>
          <w:szCs w:val="26"/>
        </w:rPr>
        <w:t>-</w:t>
      </w:r>
      <w:r w:rsidRPr="00905770">
        <w:rPr>
          <w:rFonts w:ascii="Times New Roman" w:hAnsi="Times New Roman" w:cs="Times New Roman"/>
          <w:sz w:val="26"/>
          <w:szCs w:val="26"/>
          <w:lang w:val="en-US"/>
        </w:rPr>
        <w:t>dur</w:t>
      </w:r>
      <w:r w:rsidRPr="00905770">
        <w:rPr>
          <w:rFonts w:ascii="Times New Roman" w:hAnsi="Times New Roman" w:cs="Times New Roman"/>
          <w:sz w:val="26"/>
          <w:szCs w:val="26"/>
        </w:rPr>
        <w:t xml:space="preserve"> уметь сыграть </w:t>
      </w:r>
      <w:r w:rsidRPr="0090577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05770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905770">
        <w:rPr>
          <w:rFonts w:ascii="Times New Roman" w:hAnsi="Times New Roman" w:cs="Times New Roman"/>
          <w:sz w:val="26"/>
          <w:szCs w:val="26"/>
        </w:rPr>
        <w:t xml:space="preserve">, </w:t>
      </w:r>
      <w:r w:rsidRPr="0090577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05770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905770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905770">
        <w:rPr>
          <w:rFonts w:ascii="Times New Roman" w:hAnsi="Times New Roman" w:cs="Times New Roman"/>
          <w:sz w:val="26"/>
          <w:szCs w:val="26"/>
        </w:rPr>
        <w:t xml:space="preserve">, </w:t>
      </w:r>
      <w:r w:rsidRPr="0090577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05770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90577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05770">
        <w:rPr>
          <w:rFonts w:ascii="Times New Roman" w:hAnsi="Times New Roman" w:cs="Times New Roman"/>
          <w:sz w:val="26"/>
          <w:szCs w:val="26"/>
        </w:rPr>
        <w:t xml:space="preserve">, </w:t>
      </w:r>
      <w:r w:rsidRPr="0090577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05770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905770">
        <w:rPr>
          <w:rFonts w:ascii="Times New Roman" w:hAnsi="Times New Roman" w:cs="Times New Roman"/>
          <w:sz w:val="26"/>
          <w:szCs w:val="26"/>
        </w:rPr>
        <w:t xml:space="preserve">с разрешением (пример есть в тетради в тональности </w:t>
      </w:r>
      <w:r w:rsidRPr="0090577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05770">
        <w:rPr>
          <w:rFonts w:ascii="Times New Roman" w:hAnsi="Times New Roman" w:cs="Times New Roman"/>
          <w:sz w:val="26"/>
          <w:szCs w:val="26"/>
        </w:rPr>
        <w:t>-</w:t>
      </w:r>
      <w:r w:rsidRPr="00905770">
        <w:rPr>
          <w:rFonts w:ascii="Times New Roman" w:hAnsi="Times New Roman" w:cs="Times New Roman"/>
          <w:sz w:val="26"/>
          <w:szCs w:val="26"/>
          <w:lang w:val="en-US"/>
        </w:rPr>
        <w:t>dur</w:t>
      </w:r>
      <w:r w:rsidRPr="00905770">
        <w:rPr>
          <w:rFonts w:ascii="Times New Roman" w:hAnsi="Times New Roman" w:cs="Times New Roman"/>
          <w:sz w:val="26"/>
          <w:szCs w:val="26"/>
        </w:rPr>
        <w:t>)</w:t>
      </w:r>
    </w:p>
    <w:p w:rsidR="00446220" w:rsidRPr="00446220" w:rsidRDefault="00446220" w:rsidP="00446220">
      <w:pPr>
        <w:pStyle w:val="a3"/>
        <w:spacing w:after="0" w:line="240" w:lineRule="auto"/>
        <w:ind w:left="714"/>
        <w:rPr>
          <w:rFonts w:ascii="Times New Roman" w:hAnsi="Times New Roman" w:cs="Times New Roman"/>
          <w:i/>
          <w:sz w:val="26"/>
          <w:szCs w:val="26"/>
        </w:rPr>
      </w:pPr>
    </w:p>
    <w:p w:rsidR="00B9782E" w:rsidRPr="00905770" w:rsidRDefault="00B9782E" w:rsidP="002A491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5B1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сведения:</w:t>
      </w:r>
      <w:r w:rsidRPr="00905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914" w:rsidRPr="00905770">
        <w:rPr>
          <w:rFonts w:ascii="Times New Roman" w:hAnsi="Times New Roman" w:cs="Times New Roman"/>
          <w:sz w:val="28"/>
          <w:szCs w:val="28"/>
        </w:rPr>
        <w:t xml:space="preserve">буквенное обозначение звуков и </w:t>
      </w:r>
      <w:r w:rsidRPr="00905770">
        <w:rPr>
          <w:rFonts w:ascii="Times New Roman" w:hAnsi="Times New Roman" w:cs="Times New Roman"/>
          <w:sz w:val="28"/>
          <w:szCs w:val="28"/>
        </w:rPr>
        <w:t>тональностей</w:t>
      </w:r>
    </w:p>
    <w:p w:rsidR="00B9782E" w:rsidRPr="00905770" w:rsidRDefault="00B9782E" w:rsidP="002A49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B9782E" w:rsidRPr="002A4914" w:rsidTr="004772F7"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 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 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 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Фа 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Соль 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Ля 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Си </w:t>
            </w:r>
          </w:p>
        </w:tc>
      </w:tr>
      <w:tr w:rsidR="00B9782E" w:rsidRPr="002A4914" w:rsidTr="004772F7"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</w:tr>
      <w:tr w:rsidR="00B9782E" w:rsidRPr="002A4914" w:rsidTr="004772F7"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(ц)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(д)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(е)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(эф)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(г)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(а)</w:t>
            </w:r>
          </w:p>
        </w:tc>
        <w:tc>
          <w:tcPr>
            <w:tcW w:w="1335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(ха)</w:t>
            </w:r>
          </w:p>
        </w:tc>
      </w:tr>
    </w:tbl>
    <w:p w:rsidR="00B9782E" w:rsidRPr="002A4914" w:rsidRDefault="00B9782E" w:rsidP="00B97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782E" w:rsidRPr="002A4914" w:rsidTr="004772F7">
        <w:tc>
          <w:tcPr>
            <w:tcW w:w="4672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Диез</w:t>
            </w: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is </w:t>
            </w:r>
          </w:p>
        </w:tc>
        <w:tc>
          <w:tcPr>
            <w:tcW w:w="4673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Бемоль</w:t>
            </w: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es </w:t>
            </w:r>
          </w:p>
        </w:tc>
      </w:tr>
      <w:tr w:rsidR="00B9782E" w:rsidRPr="002A4914" w:rsidTr="004772F7">
        <w:tc>
          <w:tcPr>
            <w:tcW w:w="4672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Дубль диез</w:t>
            </w: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isis </w:t>
            </w:r>
          </w:p>
        </w:tc>
        <w:tc>
          <w:tcPr>
            <w:tcW w:w="4673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Дубль бемоль</w:t>
            </w: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eses </w:t>
            </w:r>
          </w:p>
        </w:tc>
      </w:tr>
      <w:tr w:rsidR="00B9782E" w:rsidRPr="002A4914" w:rsidTr="004772F7">
        <w:tc>
          <w:tcPr>
            <w:tcW w:w="4672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Мажор</w:t>
            </w: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dur</w:t>
            </w:r>
          </w:p>
        </w:tc>
        <w:tc>
          <w:tcPr>
            <w:tcW w:w="4673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Минор</w:t>
            </w: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moll</w:t>
            </w:r>
          </w:p>
        </w:tc>
      </w:tr>
    </w:tbl>
    <w:p w:rsidR="00B9782E" w:rsidRPr="002A4914" w:rsidRDefault="00B9782E" w:rsidP="00B97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9782E" w:rsidRPr="002A4914" w:rsidTr="004772F7"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Звук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</w:rPr>
              <w:t>Латинское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isis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eses</w:t>
            </w:r>
          </w:p>
        </w:tc>
      </w:tr>
      <w:tr w:rsidR="00B9782E" w:rsidRPr="002A4914" w:rsidTr="004772F7"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Ceses</w:t>
            </w:r>
          </w:p>
        </w:tc>
      </w:tr>
      <w:tr w:rsidR="00B9782E" w:rsidRPr="002A4914" w:rsidTr="004772F7"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Ре 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Deses</w:t>
            </w:r>
          </w:p>
        </w:tc>
      </w:tr>
      <w:tr w:rsidR="00B9782E" w:rsidRPr="002A4914" w:rsidTr="004772F7"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Eisis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Eses</w:t>
            </w:r>
          </w:p>
        </w:tc>
      </w:tr>
      <w:tr w:rsidR="00B9782E" w:rsidRPr="002A4914" w:rsidTr="004772F7"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Фа 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Fisis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Feses</w:t>
            </w:r>
          </w:p>
        </w:tc>
      </w:tr>
      <w:tr w:rsidR="00B9782E" w:rsidRPr="002A4914" w:rsidTr="004772F7"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Соль 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Gisis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Geses</w:t>
            </w:r>
          </w:p>
        </w:tc>
      </w:tr>
      <w:tr w:rsidR="00B9782E" w:rsidRPr="002A4914" w:rsidTr="004772F7"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Aisis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Ases</w:t>
            </w:r>
          </w:p>
        </w:tc>
      </w:tr>
      <w:tr w:rsidR="00B9782E" w:rsidRPr="002A4914" w:rsidTr="004772F7"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 xml:space="preserve">Си 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</w:p>
        </w:tc>
        <w:tc>
          <w:tcPr>
            <w:tcW w:w="1557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Hisis</w:t>
            </w:r>
          </w:p>
        </w:tc>
        <w:tc>
          <w:tcPr>
            <w:tcW w:w="155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A491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Heses</w:t>
            </w:r>
          </w:p>
        </w:tc>
      </w:tr>
    </w:tbl>
    <w:p w:rsidR="00B9782E" w:rsidRPr="002A4914" w:rsidRDefault="00B9782E" w:rsidP="00B97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9782E" w:rsidRPr="002A4914" w:rsidRDefault="00B9782E" w:rsidP="00B978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4914">
        <w:rPr>
          <w:rFonts w:ascii="Times New Roman" w:hAnsi="Times New Roman" w:cs="Times New Roman"/>
          <w:i/>
          <w:sz w:val="26"/>
          <w:szCs w:val="26"/>
        </w:rPr>
        <w:t>Мажорные тональности пишутся с большой буквы</w:t>
      </w:r>
      <w:r w:rsidRPr="002A4914">
        <w:rPr>
          <w:rFonts w:ascii="Times New Roman" w:hAnsi="Times New Roman" w:cs="Times New Roman"/>
          <w:sz w:val="26"/>
          <w:szCs w:val="26"/>
        </w:rPr>
        <w:t xml:space="preserve"> – </w:t>
      </w:r>
      <w:r w:rsidRPr="002A4914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2A4914">
        <w:rPr>
          <w:rFonts w:ascii="Times New Roman" w:hAnsi="Times New Roman" w:cs="Times New Roman"/>
          <w:sz w:val="26"/>
          <w:szCs w:val="26"/>
        </w:rPr>
        <w:t>-</w:t>
      </w:r>
      <w:r w:rsidRPr="002A4914">
        <w:rPr>
          <w:rFonts w:ascii="Times New Roman" w:hAnsi="Times New Roman" w:cs="Times New Roman"/>
          <w:sz w:val="26"/>
          <w:szCs w:val="26"/>
          <w:lang w:val="en-US"/>
        </w:rPr>
        <w:t>dur</w:t>
      </w:r>
    </w:p>
    <w:p w:rsidR="00905770" w:rsidRDefault="00B9782E" w:rsidP="007064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4914">
        <w:rPr>
          <w:rFonts w:ascii="Times New Roman" w:hAnsi="Times New Roman" w:cs="Times New Roman"/>
          <w:i/>
          <w:sz w:val="26"/>
          <w:szCs w:val="26"/>
        </w:rPr>
        <w:t>Минорные тональности пишутся с маленькой буквы</w:t>
      </w:r>
      <w:r w:rsidRPr="002A4914">
        <w:rPr>
          <w:rFonts w:ascii="Times New Roman" w:hAnsi="Times New Roman" w:cs="Times New Roman"/>
          <w:sz w:val="26"/>
          <w:szCs w:val="26"/>
        </w:rPr>
        <w:t xml:space="preserve"> – </w:t>
      </w:r>
      <w:r w:rsidRPr="002A4914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2A4914">
        <w:rPr>
          <w:rFonts w:ascii="Times New Roman" w:hAnsi="Times New Roman" w:cs="Times New Roman"/>
          <w:sz w:val="26"/>
          <w:szCs w:val="26"/>
        </w:rPr>
        <w:t>-</w:t>
      </w:r>
      <w:r w:rsidRPr="002A4914">
        <w:rPr>
          <w:rFonts w:ascii="Times New Roman" w:hAnsi="Times New Roman" w:cs="Times New Roman"/>
          <w:sz w:val="26"/>
          <w:szCs w:val="26"/>
          <w:lang w:val="en-US"/>
        </w:rPr>
        <w:t>moll</w:t>
      </w:r>
    </w:p>
    <w:p w:rsidR="00706476" w:rsidRPr="002A4914" w:rsidRDefault="00706476" w:rsidP="007064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782E" w:rsidRPr="002A4914" w:rsidRDefault="00B9782E" w:rsidP="00905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4914">
        <w:rPr>
          <w:rFonts w:ascii="Times New Roman" w:hAnsi="Times New Roman" w:cs="Times New Roman"/>
          <w:b/>
          <w:sz w:val="26"/>
          <w:szCs w:val="26"/>
          <w:u w:val="single"/>
        </w:rPr>
        <w:t>Обозначение октав</w:t>
      </w:r>
    </w:p>
    <w:p w:rsidR="00B9782E" w:rsidRPr="002A4914" w:rsidRDefault="00B9782E" w:rsidP="009057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A4914">
        <w:rPr>
          <w:rFonts w:ascii="Times New Roman" w:hAnsi="Times New Roman" w:cs="Times New Roman"/>
          <w:sz w:val="26"/>
          <w:szCs w:val="26"/>
        </w:rPr>
        <w:t>(пример: нота ля)</w:t>
      </w:r>
    </w:p>
    <w:p w:rsidR="00B9782E" w:rsidRPr="002A4914" w:rsidRDefault="00B9782E" w:rsidP="00B978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3"/>
        <w:gridCol w:w="1020"/>
        <w:gridCol w:w="1162"/>
        <w:gridCol w:w="1022"/>
        <w:gridCol w:w="981"/>
        <w:gridCol w:w="981"/>
        <w:gridCol w:w="982"/>
        <w:gridCol w:w="982"/>
        <w:gridCol w:w="982"/>
      </w:tblGrid>
      <w:tr w:rsidR="00B9782E" w:rsidRPr="002A4914" w:rsidTr="004772F7"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491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491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491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491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39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491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39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491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039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491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B9782E" w:rsidRPr="002A4914" w:rsidTr="004772F7"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субконтр</w:t>
            </w:r>
          </w:p>
        </w:tc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контр</w:t>
            </w:r>
          </w:p>
        </w:tc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</w:p>
        </w:tc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914">
              <w:rPr>
                <w:rFonts w:ascii="Times New Roman" w:hAnsi="Times New Roman" w:cs="Times New Roman"/>
                <w:sz w:val="26"/>
                <w:szCs w:val="26"/>
              </w:rPr>
              <w:t>малая</w:t>
            </w:r>
          </w:p>
        </w:tc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:rsidR="00B9782E" w:rsidRPr="002A4914" w:rsidRDefault="00B9782E" w:rsidP="004772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782E" w:rsidRDefault="00B9782E" w:rsidP="00B978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969" w:rsidRDefault="00F93969" w:rsidP="00F9396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969">
        <w:rPr>
          <w:rFonts w:ascii="Times New Roman" w:hAnsi="Times New Roman" w:cs="Times New Roman"/>
          <w:b/>
          <w:i/>
          <w:sz w:val="28"/>
          <w:szCs w:val="28"/>
        </w:rPr>
        <w:t>Письменное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построить от звука </w:t>
      </w:r>
    </w:p>
    <w:p w:rsidR="00F93969" w:rsidRDefault="00F93969" w:rsidP="00F9396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969">
        <w:rPr>
          <w:rFonts w:ascii="Times New Roman" w:hAnsi="Times New Roman" w:cs="Times New Roman"/>
          <w:sz w:val="28"/>
          <w:szCs w:val="28"/>
        </w:rPr>
        <w:t xml:space="preserve">ля-бемоль </w:t>
      </w:r>
      <w:r w:rsidRPr="00F939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9396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9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69" w:rsidRDefault="00F93969" w:rsidP="00F9396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969">
        <w:rPr>
          <w:rFonts w:ascii="Times New Roman" w:hAnsi="Times New Roman" w:cs="Times New Roman"/>
          <w:sz w:val="28"/>
          <w:szCs w:val="28"/>
        </w:rPr>
        <w:t xml:space="preserve">ре-диез </w:t>
      </w:r>
      <w:r w:rsidRPr="00F939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939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69" w:rsidRDefault="00F93969" w:rsidP="00F9396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969">
        <w:rPr>
          <w:rFonts w:ascii="Times New Roman" w:hAnsi="Times New Roman" w:cs="Times New Roman"/>
          <w:sz w:val="28"/>
          <w:szCs w:val="28"/>
        </w:rPr>
        <w:t xml:space="preserve">до-диез </w:t>
      </w:r>
      <w:r w:rsidRPr="00F939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9396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9396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93969" w:rsidRPr="00F93969" w:rsidRDefault="00F93969" w:rsidP="00F93969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969">
        <w:rPr>
          <w:rFonts w:ascii="Times New Roman" w:hAnsi="Times New Roman" w:cs="Times New Roman"/>
          <w:sz w:val="28"/>
          <w:szCs w:val="28"/>
        </w:rPr>
        <w:t xml:space="preserve">соль-бемоль </w:t>
      </w:r>
      <w:r w:rsidRPr="00F939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9396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93969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sectPr w:rsidR="00F93969" w:rsidRPr="00F9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75"/>
    <w:multiLevelType w:val="hybridMultilevel"/>
    <w:tmpl w:val="BE9C0A34"/>
    <w:lvl w:ilvl="0" w:tplc="BBA2B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2FC1"/>
    <w:multiLevelType w:val="hybridMultilevel"/>
    <w:tmpl w:val="63728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953BF"/>
    <w:multiLevelType w:val="hybridMultilevel"/>
    <w:tmpl w:val="2EF8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533DE"/>
    <w:multiLevelType w:val="hybridMultilevel"/>
    <w:tmpl w:val="F9C47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92"/>
    <w:rsid w:val="002A4914"/>
    <w:rsid w:val="00446220"/>
    <w:rsid w:val="005F19DF"/>
    <w:rsid w:val="00706476"/>
    <w:rsid w:val="007F2B92"/>
    <w:rsid w:val="00803482"/>
    <w:rsid w:val="00895B1F"/>
    <w:rsid w:val="00905770"/>
    <w:rsid w:val="00A256C5"/>
    <w:rsid w:val="00A321A0"/>
    <w:rsid w:val="00B10542"/>
    <w:rsid w:val="00B9782E"/>
    <w:rsid w:val="00C776C8"/>
    <w:rsid w:val="00D01073"/>
    <w:rsid w:val="00F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08AF-A8DB-4A01-A695-2B8308E2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A0"/>
    <w:pPr>
      <w:ind w:left="720"/>
      <w:contextualSpacing/>
    </w:pPr>
  </w:style>
  <w:style w:type="table" w:styleId="a4">
    <w:name w:val="Table Grid"/>
    <w:basedOn w:val="a1"/>
    <w:uiPriority w:val="39"/>
    <w:rsid w:val="00B9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2020-03-26T03:24:00Z</dcterms:created>
  <dcterms:modified xsi:type="dcterms:W3CDTF">2020-03-27T01:28:00Z</dcterms:modified>
</cp:coreProperties>
</file>